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DC" w:rsidRPr="00AA4F01" w:rsidRDefault="00E311DC" w:rsidP="00E311DC">
      <w:pPr>
        <w:ind w:rightChars="-25" w:right="-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4F01">
        <w:rPr>
          <w:rFonts w:ascii="Times New Roman" w:hAnsi="Times New Roman" w:cs="Times New Roman"/>
          <w:b/>
          <w:spacing w:val="17"/>
          <w:sz w:val="24"/>
        </w:rPr>
        <w:t>School-based</w:t>
      </w:r>
      <w:r w:rsidRPr="00AA4F01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AA4F01">
        <w:rPr>
          <w:rFonts w:ascii="Times New Roman" w:hAnsi="Times New Roman" w:cs="Times New Roman"/>
          <w:b/>
          <w:spacing w:val="16"/>
          <w:sz w:val="24"/>
        </w:rPr>
        <w:t>After-school</w:t>
      </w:r>
      <w:r w:rsidRPr="00AA4F01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AA4F01">
        <w:rPr>
          <w:rFonts w:ascii="Times New Roman" w:hAnsi="Times New Roman" w:cs="Times New Roman"/>
          <w:b/>
          <w:spacing w:val="17"/>
          <w:sz w:val="24"/>
        </w:rPr>
        <w:t>Learning</w:t>
      </w:r>
      <w:r w:rsidRPr="00AA4F01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A4F01">
        <w:rPr>
          <w:rFonts w:ascii="Times New Roman" w:hAnsi="Times New Roman" w:cs="Times New Roman"/>
          <w:b/>
          <w:spacing w:val="13"/>
          <w:sz w:val="24"/>
        </w:rPr>
        <w:t>and</w:t>
      </w:r>
      <w:r w:rsidRPr="00AA4F01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Pr="00AA4F01">
        <w:rPr>
          <w:rFonts w:ascii="Times New Roman" w:hAnsi="Times New Roman" w:cs="Times New Roman"/>
          <w:b/>
          <w:spacing w:val="17"/>
          <w:sz w:val="24"/>
        </w:rPr>
        <w:t>Support</w:t>
      </w:r>
      <w:r w:rsidRPr="00AA4F01">
        <w:rPr>
          <w:rFonts w:ascii="Times New Roman" w:hAnsi="Times New Roman" w:cs="Times New Roman"/>
          <w:b/>
          <w:spacing w:val="40"/>
          <w:sz w:val="24"/>
        </w:rPr>
        <w:t xml:space="preserve"> </w:t>
      </w:r>
      <w:proofErr w:type="spellStart"/>
      <w:r w:rsidRPr="00AA4F01">
        <w:rPr>
          <w:rFonts w:ascii="Times New Roman" w:hAnsi="Times New Roman" w:cs="Times New Roman"/>
          <w:b/>
          <w:spacing w:val="17"/>
          <w:sz w:val="24"/>
        </w:rPr>
        <w:t>Programmes</w:t>
      </w:r>
      <w:proofErr w:type="spellEnd"/>
      <w:r w:rsidRPr="00AA4F01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AA4F01">
        <w:rPr>
          <w:rFonts w:ascii="Times New Roman" w:hAnsi="Times New Roman" w:cs="Times New Roman"/>
          <w:b/>
          <w:spacing w:val="17"/>
          <w:sz w:val="24"/>
        </w:rPr>
        <w:t>20</w:t>
      </w:r>
      <w:r w:rsidRPr="00AA4F01">
        <w:rPr>
          <w:rFonts w:ascii="Times New Roman" w:hAnsi="Times New Roman" w:cs="Times New Roman"/>
          <w:b/>
          <w:spacing w:val="17"/>
          <w:sz w:val="24"/>
          <w:lang w:eastAsia="zh-TW"/>
        </w:rPr>
        <w:t xml:space="preserve">16/17 </w:t>
      </w:r>
      <w:r w:rsidRPr="00AA4F01">
        <w:rPr>
          <w:rFonts w:ascii="Times New Roman" w:hAnsi="Times New Roman" w:cs="Times New Roman"/>
          <w:b/>
          <w:spacing w:val="9"/>
          <w:sz w:val="24"/>
        </w:rPr>
        <w:t>s.</w:t>
      </w:r>
      <w:r w:rsidRPr="00AA4F01">
        <w:rPr>
          <w:rFonts w:ascii="Times New Roman" w:hAnsi="Times New Roman" w:cs="Times New Roman"/>
          <w:b/>
          <w:spacing w:val="-39"/>
          <w:sz w:val="24"/>
        </w:rPr>
        <w:t xml:space="preserve"> </w:t>
      </w:r>
      <w:r w:rsidRPr="00AA4F01">
        <w:rPr>
          <w:rFonts w:ascii="Times New Roman" w:hAnsi="Times New Roman" w:cs="Times New Roman"/>
          <w:b/>
          <w:spacing w:val="4"/>
          <w:sz w:val="24"/>
        </w:rPr>
        <w:t>y.</w:t>
      </w:r>
    </w:p>
    <w:p w:rsidR="00E311DC" w:rsidRPr="00AA4F01" w:rsidRDefault="00E311DC" w:rsidP="00E311DC">
      <w:pPr>
        <w:pStyle w:val="ab"/>
        <w:spacing w:line="271" w:lineRule="auto"/>
        <w:ind w:left="0"/>
        <w:jc w:val="center"/>
        <w:rPr>
          <w:rFonts w:ascii="Times New Roman" w:hAnsi="Times New Roman" w:cs="Times New Roman"/>
          <w:spacing w:val="20"/>
          <w:lang w:eastAsia="zh-TW"/>
        </w:rPr>
      </w:pPr>
      <w:r w:rsidRPr="00AA4F01">
        <w:rPr>
          <w:rFonts w:ascii="Times New Roman" w:eastAsiaTheme="minorEastAsia" w:hAnsi="Times New Roman" w:cs="Times New Roman"/>
          <w:b/>
          <w:spacing w:val="17"/>
          <w:szCs w:val="22"/>
        </w:rPr>
        <w:t xml:space="preserve">School-based Grant - Programme </w:t>
      </w:r>
      <w:r w:rsidRPr="00AA4F01">
        <w:rPr>
          <w:rFonts w:ascii="Times New Roman" w:eastAsiaTheme="minorEastAsia" w:hAnsi="Times New Roman" w:cs="Times New Roman"/>
          <w:b/>
          <w:spacing w:val="17"/>
          <w:szCs w:val="22"/>
          <w:lang w:eastAsia="zh-TW"/>
        </w:rPr>
        <w:t>Report</w:t>
      </w:r>
    </w:p>
    <w:tbl>
      <w:tblPr>
        <w:tblStyle w:val="ad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418"/>
        <w:gridCol w:w="850"/>
        <w:gridCol w:w="142"/>
        <w:gridCol w:w="2268"/>
        <w:gridCol w:w="851"/>
        <w:gridCol w:w="1559"/>
        <w:gridCol w:w="709"/>
        <w:gridCol w:w="850"/>
        <w:gridCol w:w="425"/>
        <w:gridCol w:w="142"/>
        <w:gridCol w:w="709"/>
        <w:gridCol w:w="1843"/>
        <w:gridCol w:w="2615"/>
      </w:tblGrid>
      <w:tr w:rsidR="00864F85" w:rsidRPr="00AA4F01" w:rsidTr="00513320">
        <w:tc>
          <w:tcPr>
            <w:tcW w:w="2893" w:type="dxa"/>
            <w:gridSpan w:val="4"/>
            <w:vAlign w:val="bottom"/>
          </w:tcPr>
          <w:p w:rsidR="00864F85" w:rsidRPr="00AA4F01" w:rsidRDefault="00864F85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4F01">
              <w:rPr>
                <w:rFonts w:ascii="Times New Roman" w:hAnsi="Times New Roman" w:cs="Times New Roman"/>
                <w:lang w:eastAsia="zh-TW"/>
              </w:rPr>
              <w:t>Name of School:</w:t>
            </w:r>
          </w:p>
        </w:tc>
        <w:tc>
          <w:tcPr>
            <w:tcW w:w="11971" w:type="dxa"/>
            <w:gridSpan w:val="10"/>
            <w:tcBorders>
              <w:bottom w:val="single" w:sz="4" w:space="0" w:color="auto"/>
            </w:tcBorders>
            <w:vAlign w:val="bottom"/>
          </w:tcPr>
          <w:p w:rsidR="00864F85" w:rsidRPr="00AA4F01" w:rsidRDefault="003226AA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4F01">
              <w:rPr>
                <w:rFonts w:ascii="Times New Roman" w:hAnsi="Times New Roman" w:cs="Times New Roman"/>
                <w:sz w:val="28"/>
                <w:lang w:eastAsia="zh-HK"/>
              </w:rPr>
              <w:t xml:space="preserve">SKH Tang </w:t>
            </w:r>
            <w:proofErr w:type="spellStart"/>
            <w:r w:rsidRPr="00AA4F01">
              <w:rPr>
                <w:rFonts w:ascii="Times New Roman" w:hAnsi="Times New Roman" w:cs="Times New Roman"/>
                <w:sz w:val="28"/>
                <w:lang w:eastAsia="zh-HK"/>
              </w:rPr>
              <w:t>Shiu</w:t>
            </w:r>
            <w:proofErr w:type="spellEnd"/>
            <w:r w:rsidRPr="00AA4F01">
              <w:rPr>
                <w:rFonts w:ascii="Times New Roman" w:hAnsi="Times New Roman" w:cs="Times New Roman"/>
                <w:sz w:val="28"/>
                <w:lang w:eastAsia="zh-HK"/>
              </w:rPr>
              <w:t xml:space="preserve"> Kin Secondary School</w:t>
            </w:r>
          </w:p>
        </w:tc>
      </w:tr>
      <w:tr w:rsidR="00E311DC" w:rsidRPr="00AA4F01" w:rsidTr="00FD36F5">
        <w:tc>
          <w:tcPr>
            <w:tcW w:w="2893" w:type="dxa"/>
            <w:gridSpan w:val="4"/>
            <w:vAlign w:val="bottom"/>
          </w:tcPr>
          <w:p w:rsidR="00E311DC" w:rsidRPr="00AA4F01" w:rsidRDefault="00E311DC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4F01">
              <w:rPr>
                <w:rFonts w:ascii="Times New Roman" w:hAnsi="Times New Roman" w:cs="Times New Roman"/>
                <w:lang w:eastAsia="zh-TW"/>
              </w:rPr>
              <w:t>Staff-in-charge: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1DC" w:rsidRPr="00AA4F01" w:rsidRDefault="003226AA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4F01">
              <w:rPr>
                <w:rFonts w:ascii="Times New Roman" w:hAnsi="Times New Roman" w:cs="Times New Roman"/>
                <w:sz w:val="28"/>
                <w:lang w:eastAsia="zh-HK"/>
              </w:rPr>
              <w:t>Mrs. Monica Wong, Mr. Yeung Ho Ching</w:t>
            </w:r>
          </w:p>
        </w:tc>
        <w:tc>
          <w:tcPr>
            <w:tcW w:w="850" w:type="dxa"/>
            <w:vAlign w:val="bottom"/>
          </w:tcPr>
          <w:p w:rsidR="00E311DC" w:rsidRPr="00AA4F01" w:rsidRDefault="00E311DC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311DC" w:rsidRPr="00AA4F01" w:rsidRDefault="00E311DC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E311DC" w:rsidRPr="00AA4F01" w:rsidRDefault="00E311DC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4F01">
              <w:rPr>
                <w:rFonts w:ascii="Times New Roman" w:hAnsi="Times New Roman" w:cs="Times New Roman"/>
                <w:lang w:eastAsia="zh-TW"/>
              </w:rPr>
              <w:t>Contact Tel. No.: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E311DC" w:rsidRPr="00AA4F01" w:rsidRDefault="003226AA" w:rsidP="00FD36F5">
            <w:pPr>
              <w:pStyle w:val="ab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4F01">
              <w:rPr>
                <w:rFonts w:ascii="Times New Roman" w:hAnsi="Times New Roman" w:cs="Times New Roman"/>
                <w:lang w:eastAsia="zh-TW"/>
              </w:rPr>
              <w:t>25742326</w:t>
            </w:r>
          </w:p>
        </w:tc>
      </w:tr>
      <w:tr w:rsidR="00E311DC" w:rsidRPr="00AA4F01" w:rsidTr="00DE6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45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311DC" w:rsidRPr="00AA4F01" w:rsidRDefault="00E311DC" w:rsidP="00FD36F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left="-50" w:right="-4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TW"/>
              </w:rPr>
            </w:pPr>
            <w:r w:rsidRPr="00AA4F01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I)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DC" w:rsidRPr="00AA4F01" w:rsidRDefault="000A4F9D" w:rsidP="00FD36F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TW"/>
              </w:rPr>
            </w:pPr>
            <w:r w:rsidRPr="00AA4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The number of students (count by heads) benefitted under the Grant is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1DC" w:rsidRPr="00AA4F01" w:rsidRDefault="00964B46" w:rsidP="00964B46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leftChars="-114" w:left="-250" w:rightChars="-20" w:right="-44" w:hang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TW"/>
              </w:rPr>
            </w:pP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3226AA"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>25</w:t>
            </w: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</w:tr>
      <w:tr w:rsidR="00E311DC" w:rsidRPr="00AA4F01" w:rsidTr="00964B46">
        <w:trPr>
          <w:gridBefore w:val="1"/>
          <w:wBefore w:w="483" w:type="dxa"/>
        </w:trPr>
        <w:tc>
          <w:tcPr>
            <w:tcW w:w="1418" w:type="dxa"/>
          </w:tcPr>
          <w:p w:rsidR="00E311DC" w:rsidRPr="00AA4F01" w:rsidRDefault="00E311DC" w:rsidP="00FD36F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(including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A.</w:t>
            </w:r>
          </w:p>
        </w:tc>
        <w:tc>
          <w:tcPr>
            <w:tcW w:w="850" w:type="dxa"/>
          </w:tcPr>
          <w:p w:rsidR="00E311DC" w:rsidRPr="00AA4F01" w:rsidRDefault="00964B46" w:rsidP="00964B46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3226AA"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3</w:t>
            </w: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  <w:tc>
          <w:tcPr>
            <w:tcW w:w="2410" w:type="dxa"/>
            <w:gridSpan w:val="2"/>
          </w:tcPr>
          <w:p w:rsidR="00E311DC" w:rsidRPr="00AA4F01" w:rsidRDefault="00E311DC" w:rsidP="00FD36F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CSSA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recipients</w:t>
            </w:r>
            <w:r w:rsidRPr="00AA4F0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 xml:space="preserve">;    </w:t>
            </w:r>
            <w:r w:rsidRPr="00AA4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B.</w:t>
            </w:r>
          </w:p>
        </w:tc>
        <w:tc>
          <w:tcPr>
            <w:tcW w:w="851" w:type="dxa"/>
          </w:tcPr>
          <w:p w:rsidR="00E311DC" w:rsidRPr="00AA4F01" w:rsidRDefault="00964B46" w:rsidP="00964B46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3226AA"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>17</w:t>
            </w: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  <w:tc>
          <w:tcPr>
            <w:tcW w:w="3543" w:type="dxa"/>
            <w:gridSpan w:val="4"/>
          </w:tcPr>
          <w:p w:rsidR="00E311DC" w:rsidRPr="00AA4F01" w:rsidRDefault="00E311DC" w:rsidP="00E311DC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left="-108" w:right="-44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TW"/>
              </w:rPr>
              <w:t>SFAS</w:t>
            </w:r>
            <w:r w:rsidRPr="00AA4F01">
              <w:rPr>
                <w:rFonts w:ascii="Times New Roman" w:eastAsia="Times New Roman" w:hAnsi="Times New Roman" w:cs="Times New Roman"/>
                <w:bCs/>
                <w:spacing w:val="97"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full-grant recipients</w:t>
            </w:r>
            <w:r w:rsidRPr="00AA4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zh-TW"/>
              </w:rPr>
              <w:t>and</w:t>
            </w:r>
            <w:r w:rsidRPr="00AA4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 xml:space="preserve"> 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C.</w:t>
            </w:r>
          </w:p>
        </w:tc>
        <w:tc>
          <w:tcPr>
            <w:tcW w:w="851" w:type="dxa"/>
            <w:gridSpan w:val="2"/>
          </w:tcPr>
          <w:p w:rsidR="00E311DC" w:rsidRPr="00AA4F01" w:rsidRDefault="00964B46" w:rsidP="00FD36F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="003226AA"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5</w:t>
            </w:r>
            <w:r w:rsidRPr="00AA4F01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</w:t>
            </w:r>
          </w:p>
        </w:tc>
        <w:tc>
          <w:tcPr>
            <w:tcW w:w="4458" w:type="dxa"/>
            <w:gridSpan w:val="2"/>
          </w:tcPr>
          <w:p w:rsidR="00E311DC" w:rsidRPr="00AA4F01" w:rsidRDefault="00E311DC" w:rsidP="00FD36F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before="38" w:line="325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under</w:t>
            </w:r>
            <w:r w:rsidRPr="00AA4F0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zh-TW"/>
              </w:rPr>
              <w:t>school’s</w:t>
            </w:r>
            <w:r w:rsidRPr="00AA4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discretionary</w:t>
            </w:r>
            <w:r w:rsidRPr="00AA4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quota)</w:t>
            </w:r>
          </w:p>
        </w:tc>
      </w:tr>
    </w:tbl>
    <w:p w:rsidR="00E311DC" w:rsidRPr="00AA4F01" w:rsidRDefault="00E311DC" w:rsidP="00E311DC">
      <w:pPr>
        <w:tabs>
          <w:tab w:val="left" w:pos="4030"/>
          <w:tab w:val="left" w:pos="6850"/>
          <w:tab w:val="left" w:pos="10525"/>
          <w:tab w:val="left" w:pos="14665"/>
        </w:tabs>
        <w:spacing w:before="38" w:line="325" w:lineRule="auto"/>
        <w:ind w:left="567" w:right="-44" w:hanging="467"/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AA4F01">
        <w:rPr>
          <w:rFonts w:ascii="Times New Roman" w:hAnsi="Times New Roman" w:cs="Times New Roman"/>
          <w:sz w:val="20"/>
          <w:szCs w:val="20"/>
          <w:lang w:eastAsia="zh-TW"/>
        </w:rPr>
        <w:t>II)</w:t>
      </w:r>
      <w:r w:rsidRPr="00AA4F01">
        <w:rPr>
          <w:rFonts w:ascii="Times New Roman" w:hAnsi="Times New Roman" w:cs="Times New Roman"/>
          <w:sz w:val="20"/>
          <w:szCs w:val="20"/>
          <w:lang w:eastAsia="zh-TW"/>
        </w:rPr>
        <w:tab/>
      </w:r>
      <w:r w:rsidR="00CA14B2" w:rsidRPr="00AA4F01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4"/>
        </w:rPr>
        <w:t>Information</w:t>
      </w:r>
      <w:r w:rsidRPr="00AA4F01">
        <w:rPr>
          <w:rFonts w:ascii="Times New Roman" w:hAnsi="Times New Roman" w:cs="Times New Roman"/>
          <w:sz w:val="24"/>
        </w:rPr>
        <w:t xml:space="preserve"> on</w:t>
      </w:r>
      <w:r w:rsidRPr="00AA4F01">
        <w:rPr>
          <w:rFonts w:ascii="Times New Roman" w:hAnsi="Times New Roman" w:cs="Times New Roman"/>
          <w:spacing w:val="-14"/>
          <w:sz w:val="24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4"/>
        </w:rPr>
        <w:t xml:space="preserve">Activities </w:t>
      </w:r>
      <w:proofErr w:type="spellStart"/>
      <w:r w:rsidRPr="00AA4F01">
        <w:rPr>
          <w:rFonts w:ascii="Times New Roman" w:hAnsi="Times New Roman" w:cs="Times New Roman"/>
          <w:spacing w:val="-1"/>
          <w:sz w:val="24"/>
        </w:rPr>
        <w:t>subsidised</w:t>
      </w:r>
      <w:proofErr w:type="spellEnd"/>
      <w:r w:rsidRPr="00AA4F01">
        <w:rPr>
          <w:rFonts w:ascii="Times New Roman" w:hAnsi="Times New Roman" w:cs="Times New Roman"/>
          <w:spacing w:val="-1"/>
          <w:sz w:val="24"/>
        </w:rPr>
        <w:t>/complemented</w:t>
      </w:r>
      <w:r w:rsidRPr="00AA4F01">
        <w:rPr>
          <w:rFonts w:ascii="Times New Roman" w:hAnsi="Times New Roman" w:cs="Times New Roman"/>
          <w:sz w:val="24"/>
        </w:rPr>
        <w:t xml:space="preserve"> by </w:t>
      </w:r>
      <w:r w:rsidRPr="00AA4F01">
        <w:rPr>
          <w:rFonts w:ascii="Times New Roman" w:hAnsi="Times New Roman" w:cs="Times New Roman"/>
          <w:spacing w:val="-1"/>
          <w:sz w:val="24"/>
        </w:rPr>
        <w:t>the Grant</w:t>
      </w:r>
      <w:r w:rsidRPr="00AA4F01">
        <w:rPr>
          <w:rFonts w:ascii="Times New Roman" w:hAnsi="Times New Roman" w:cs="Times New Roman"/>
          <w:spacing w:val="-1"/>
          <w:sz w:val="24"/>
          <w:lang w:eastAsia="zh-TW"/>
        </w:rPr>
        <w:t>:</w:t>
      </w:r>
    </w:p>
    <w:p w:rsidR="00330E18" w:rsidRPr="00AA4F01" w:rsidRDefault="00330E18" w:rsidP="00330E18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02"/>
        <w:gridCol w:w="482"/>
        <w:gridCol w:w="485"/>
        <w:gridCol w:w="483"/>
        <w:gridCol w:w="1145"/>
        <w:gridCol w:w="1701"/>
        <w:gridCol w:w="1417"/>
        <w:gridCol w:w="2268"/>
        <w:gridCol w:w="1560"/>
        <w:gridCol w:w="3427"/>
      </w:tblGrid>
      <w:tr w:rsidR="00330E18" w:rsidRPr="00AA4F01" w:rsidTr="00DE5273">
        <w:trPr>
          <w:trHeight w:hRule="exact" w:val="1289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330E18" w:rsidRPr="00AA4F01" w:rsidRDefault="00330E18" w:rsidP="006B18D7">
            <w:pPr>
              <w:pStyle w:val="TableParagraph"/>
              <w:ind w:leftChars="23"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*</w:t>
            </w:r>
            <w:r w:rsidR="00E311DC" w:rsidRPr="00AA4F01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Pr="00AA4F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/</w:t>
            </w:r>
            <w:r w:rsidRPr="00AA4F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5"/>
                <w:sz w:val="20"/>
              </w:rPr>
              <w:t>Type</w:t>
            </w:r>
            <w:r w:rsidRPr="00AA4F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of</w:t>
            </w:r>
            <w:r w:rsidRPr="00AA4F0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activity</w:t>
            </w:r>
          </w:p>
        </w:tc>
        <w:tc>
          <w:tcPr>
            <w:tcW w:w="14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E311DC" w:rsidP="00E311DC">
            <w:pPr>
              <w:pStyle w:val="TableParagraph"/>
              <w:spacing w:before="4" w:line="231" w:lineRule="auto"/>
              <w:ind w:left="162" w:right="16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#</w:t>
            </w:r>
            <w:r w:rsidR="00330E18" w:rsidRPr="00AA4F01">
              <w:rPr>
                <w:rFonts w:ascii="Times New Roman" w:hAnsi="Times New Roman" w:cs="Times New Roman"/>
                <w:sz w:val="20"/>
                <w:szCs w:val="20"/>
              </w:rPr>
              <w:t>Actual no. of participating eligible students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0E18" w:rsidRPr="00AA4F01" w:rsidRDefault="00330E18" w:rsidP="0019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Average attendance rate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330E18" w:rsidRPr="00AA4F01" w:rsidRDefault="00330E18" w:rsidP="00E311DC">
            <w:pPr>
              <w:pStyle w:val="TableParagraph"/>
              <w:spacing w:before="132"/>
              <w:ind w:left="323" w:right="399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Period/Date</w:t>
            </w:r>
            <w:r w:rsidRPr="00AA4F01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r w:rsidRPr="00AA4F0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held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0E18" w:rsidRPr="00AA4F01" w:rsidRDefault="00330E18" w:rsidP="00206050">
            <w:pPr>
              <w:pStyle w:val="TableParagraph"/>
              <w:spacing w:before="132"/>
              <w:ind w:left="165" w:right="108" w:hanging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Actual</w:t>
            </w:r>
            <w:r w:rsidRPr="00AA4F0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expenses</w:t>
            </w:r>
            <w:r w:rsidRPr="00AA4F0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330E18" w:rsidRPr="00AA4F01" w:rsidRDefault="00330E18" w:rsidP="00E311DC">
            <w:pPr>
              <w:pStyle w:val="TableParagraph"/>
              <w:spacing w:before="132"/>
              <w:ind w:left="49" w:right="64" w:firstLin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Method(s)</w:t>
            </w:r>
            <w:r w:rsidRPr="00AA4F0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AA4F0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evaluation</w:t>
            </w:r>
            <w:r w:rsidRPr="00AA4F01">
              <w:rPr>
                <w:rFonts w:ascii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(e.g.</w:t>
            </w:r>
            <w:r w:rsidRPr="00AA4F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test,</w:t>
            </w:r>
            <w:r w:rsidRPr="00AA4F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questionnaire,</w:t>
            </w:r>
            <w:r w:rsidRPr="00AA4F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0E18" w:rsidRPr="00AA4F01" w:rsidRDefault="00330E18" w:rsidP="00E311DC">
            <w:pPr>
              <w:pStyle w:val="TableParagraph"/>
              <w:ind w:left="297" w:right="244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Name</w:t>
            </w:r>
            <w:r w:rsidRPr="00AA4F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AA4F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partner/</w:t>
            </w:r>
            <w:r w:rsidRPr="00AA4F01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service</w:t>
            </w:r>
            <w:r w:rsidRPr="00AA4F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provider</w:t>
            </w:r>
            <w:r w:rsidRPr="00AA4F01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(if</w:t>
            </w:r>
            <w:r w:rsidRPr="00AA4F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applicable)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330E18" w:rsidRPr="00AA4F01" w:rsidRDefault="00330E18" w:rsidP="00E311DC">
            <w:pPr>
              <w:pStyle w:val="TableParagraph"/>
              <w:ind w:left="109" w:right="104" w:firstLine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Remarks</w:t>
            </w:r>
            <w:r w:rsidRPr="00AA4F01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if</w:t>
            </w:r>
            <w:r w:rsidRPr="00AA4F0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any</w:t>
            </w:r>
            <w:r w:rsidRPr="00AA4F01">
              <w:rPr>
                <w:rFonts w:ascii="Times New Roman" w:eastAsia="Times New Roman" w:hAnsi="Times New Roman" w:cs="Times New Roman"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(e.g.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students’</w:t>
            </w:r>
            <w:r w:rsidRPr="00AA4F01">
              <w:rPr>
                <w:rFonts w:ascii="Times New Roman" w:eastAsia="Times New Roman" w:hAnsi="Times New Roman" w:cs="Times New Roman"/>
                <w:bCs/>
                <w:spacing w:val="-22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learning</w:t>
            </w:r>
            <w:r w:rsidRPr="00AA4F01">
              <w:rPr>
                <w:rFonts w:ascii="Times New Roman" w:eastAsia="Times New Roman" w:hAnsi="Times New Roman" w:cs="Times New Roman"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affective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outcome)</w:t>
            </w:r>
          </w:p>
        </w:tc>
      </w:tr>
      <w:tr w:rsidR="00330E18" w:rsidRPr="00AA4F01" w:rsidTr="00DE5273">
        <w:trPr>
          <w:trHeight w:hRule="exact" w:val="370"/>
        </w:trPr>
        <w:tc>
          <w:tcPr>
            <w:tcW w:w="270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0E18" w:rsidRPr="00AA4F01" w:rsidRDefault="00330E18" w:rsidP="00E86FDA">
            <w:pPr>
              <w:rPr>
                <w:rFonts w:ascii="Times New Roman" w:hAnsi="Times New Roman" w:cs="Times New Roman"/>
              </w:rPr>
            </w:pPr>
          </w:p>
        </w:tc>
      </w:tr>
      <w:tr w:rsidR="003226AA" w:rsidRPr="00AA4F01" w:rsidTr="00DE5273">
        <w:trPr>
          <w:trHeight w:val="493"/>
        </w:trPr>
        <w:tc>
          <w:tcPr>
            <w:tcW w:w="2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3226AA">
            <w:pPr>
              <w:snapToGrid w:val="0"/>
              <w:rPr>
                <w:rFonts w:ascii="Times New Roman" w:eastAsia="華康儷粗黑" w:hAnsi="Times New Roman" w:cs="Times New Roman"/>
                <w:iCs/>
                <w:color w:val="333333"/>
              </w:rPr>
            </w:pPr>
            <w:r w:rsidRPr="00AA4F01">
              <w:rPr>
                <w:rFonts w:ascii="Times New Roman" w:eastAsia="華康儷粗黑" w:hAnsi="Times New Roman" w:cs="Times New Roman"/>
                <w:iCs/>
                <w:color w:val="333333"/>
              </w:rPr>
              <w:t xml:space="preserve">Learning skill training </w:t>
            </w:r>
          </w:p>
          <w:p w:rsidR="003226AA" w:rsidRPr="00AA4F01" w:rsidRDefault="003226AA" w:rsidP="003226AA">
            <w:pPr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eastAsia="華康儷粗黑" w:hAnsi="Times New Roman" w:cs="Times New Roman"/>
                <w:iCs/>
                <w:color w:val="333333"/>
              </w:rPr>
              <w:t>(musical instrument)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3226AA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3226AA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3226AA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A13DD" w:rsidP="003A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226AA" w:rsidRPr="00AA4F01" w:rsidRDefault="003226AA" w:rsidP="003226AA">
            <w:pPr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eastAsia="華康儷粗黑" w:hAnsi="Times New Roman" w:cs="Times New Roman"/>
              </w:rPr>
              <w:t>9/2016 – 7/2017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226AA" w:rsidRPr="00AA4F01" w:rsidRDefault="003226AA" w:rsidP="003226AA">
            <w:pPr>
              <w:snapToGrid w:val="0"/>
              <w:rPr>
                <w:rFonts w:ascii="Times New Roman" w:eastAsia="華康儷粗黑" w:hAnsi="Times New Roman" w:cs="Times New Roman"/>
                <w:bCs/>
                <w:color w:val="333333"/>
                <w:lang w:eastAsia="zh-HK"/>
              </w:rPr>
            </w:pPr>
            <w:r w:rsidRPr="00AA4F01">
              <w:rPr>
                <w:rFonts w:ascii="Times New Roman" w:eastAsia="華康儷粗黑" w:hAnsi="Times New Roman" w:cs="Times New Roman"/>
                <w:bCs/>
                <w:color w:val="333333"/>
              </w:rPr>
              <w:t>$5400 x 25</w:t>
            </w:r>
          </w:p>
          <w:p w:rsidR="003226AA" w:rsidRPr="00AA4F01" w:rsidRDefault="003226AA" w:rsidP="003226AA">
            <w:pPr>
              <w:rPr>
                <w:rFonts w:ascii="Times New Roman" w:eastAsia="華康儷粗黑" w:hAnsi="Times New Roman" w:cs="Times New Roman"/>
                <w:bCs/>
                <w:color w:val="333333"/>
                <w:lang w:eastAsia="zh-HK"/>
              </w:rPr>
            </w:pPr>
            <w:r w:rsidRPr="00AA4F01">
              <w:rPr>
                <w:rFonts w:ascii="Times New Roman" w:eastAsia="華康儷粗黑" w:hAnsi="Times New Roman" w:cs="Times New Roman"/>
                <w:bCs/>
                <w:color w:val="333333"/>
                <w:lang w:eastAsia="zh-HK"/>
              </w:rPr>
              <w:t>= 135,000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3226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zh-HK"/>
              </w:rPr>
            </w:pPr>
            <w:r w:rsidRPr="00AA4F01">
              <w:rPr>
                <w:rFonts w:ascii="Times New Roman" w:hAnsi="Times New Roman" w:cs="Times New Roman"/>
                <w:lang w:eastAsia="zh-HK"/>
              </w:rPr>
              <w:t>Students’ instrumental class attendance record</w:t>
            </w:r>
          </w:p>
          <w:p w:rsidR="003226AA" w:rsidRPr="00AA4F01" w:rsidRDefault="003226AA" w:rsidP="003226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zh-HK"/>
              </w:rPr>
            </w:pPr>
            <w:r w:rsidRPr="00AA4F01">
              <w:rPr>
                <w:rFonts w:ascii="Times New Roman" w:hAnsi="Times New Roman" w:cs="Times New Roman"/>
                <w:lang w:eastAsia="zh-HK"/>
              </w:rPr>
              <w:t>Instrumental tutors’ feedback</w:t>
            </w:r>
          </w:p>
          <w:p w:rsidR="003226AA" w:rsidRPr="00AA4F01" w:rsidRDefault="003226AA" w:rsidP="003226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zh-HK"/>
              </w:rPr>
            </w:pPr>
            <w:r w:rsidRPr="00AA4F01">
              <w:rPr>
                <w:rFonts w:ascii="Times New Roman" w:hAnsi="Times New Roman" w:cs="Times New Roman"/>
                <w:lang w:eastAsia="zh-HK"/>
              </w:rPr>
              <w:t>Music teacher’s feedback about internal music examinations</w:t>
            </w:r>
          </w:p>
          <w:p w:rsidR="003226AA" w:rsidRPr="00AA4F01" w:rsidRDefault="003226AA" w:rsidP="001F734D">
            <w:pPr>
              <w:snapToGrid w:val="0"/>
              <w:jc w:val="center"/>
              <w:rPr>
                <w:rFonts w:ascii="Times New Roman" w:eastAsia="細明體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A13DD" w:rsidP="0032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Edmond Cheng’s Music Center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226AA" w:rsidRPr="00AA4F01" w:rsidRDefault="003226AA" w:rsidP="003226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Some students could perform quite well and they were recommended to participate in the schools music festival or the public music examination in the coming year.</w:t>
            </w:r>
          </w:p>
          <w:p w:rsidR="003226AA" w:rsidRPr="00AA4F01" w:rsidRDefault="003226AA" w:rsidP="003226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Some students were picked up to join the school orchestra. This can further help them develop a healthy personality.</w:t>
            </w:r>
          </w:p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</w:tr>
      <w:tr w:rsidR="003226AA" w:rsidRPr="00AA4F01" w:rsidTr="00DE5273">
        <w:trPr>
          <w:trHeight w:hRule="exact" w:val="425"/>
        </w:trPr>
        <w:tc>
          <w:tcPr>
            <w:tcW w:w="2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226AA" w:rsidRPr="00AA4F01" w:rsidRDefault="003226AA" w:rsidP="00E86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</w:p>
          <w:p w:rsidR="003226AA" w:rsidRPr="00AA4F01" w:rsidRDefault="003226AA" w:rsidP="00E86FD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zh-HK"/>
              </w:rPr>
            </w:pPr>
            <w:r w:rsidRPr="00AA4F01">
              <w:rPr>
                <w:rFonts w:ascii="Times New Roman" w:hAnsi="Times New Roman" w:cs="Times New Roman"/>
                <w:spacing w:val="-5"/>
                <w:sz w:val="20"/>
              </w:rPr>
              <w:t>Total</w:t>
            </w:r>
            <w:r w:rsidRPr="00AA4F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no.</w:t>
            </w:r>
            <w:r w:rsidRPr="00AA4F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of</w:t>
            </w:r>
            <w:r w:rsidRPr="00AA4F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activities: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lang w:eastAsia="zh-HK"/>
              </w:rPr>
              <w:t xml:space="preserve"> </w:t>
            </w:r>
            <w:r w:rsidRPr="00AA4F0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AA4F01" w:rsidRPr="00AA4F0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1</w:t>
            </w:r>
            <w:r w:rsidRPr="00AA4F0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</w:tr>
      <w:tr w:rsidR="003226AA" w:rsidRPr="00AA4F01" w:rsidTr="003226AA">
        <w:trPr>
          <w:trHeight w:hRule="exact" w:val="370"/>
        </w:trPr>
        <w:tc>
          <w:tcPr>
            <w:tcW w:w="2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E86FDA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z w:val="20"/>
              </w:rPr>
              <w:t>@No.</w:t>
            </w:r>
            <w:r w:rsidRPr="00AA4F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of</w:t>
            </w:r>
            <w:r w:rsidRPr="00AA4F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man-times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AA4F01" w:rsidP="00AA4F01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AA4F01" w:rsidP="00AA4F01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AA4F01" w:rsidP="00AA4F01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AA" w:rsidRPr="00AA4F01" w:rsidRDefault="003226AA" w:rsidP="00E86F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</w:rPr>
            </w:pPr>
          </w:p>
          <w:p w:rsidR="003226AA" w:rsidRPr="00AA4F01" w:rsidRDefault="003226AA" w:rsidP="00E86FDA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  <w:lang w:eastAsia="zh-HK"/>
              </w:rPr>
            </w:pPr>
            <w:r w:rsidRPr="00AA4F01">
              <w:rPr>
                <w:rFonts w:ascii="Times New Roman" w:hAnsi="Times New Roman" w:cs="Times New Roman"/>
                <w:spacing w:val="-5"/>
                <w:sz w:val="20"/>
              </w:rPr>
              <w:t>Total</w:t>
            </w:r>
            <w:r w:rsidRPr="00AA4F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Expenses</w:t>
            </w:r>
            <w:r w:rsidRPr="00AA4F01">
              <w:rPr>
                <w:rFonts w:ascii="Times New Roman" w:hAnsi="Times New Roman" w:cs="Times New Roman"/>
                <w:spacing w:val="-1"/>
                <w:sz w:val="20"/>
                <w:lang w:eastAsia="zh-HK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D9" w:rsidRDefault="00E135D9" w:rsidP="00E135D9">
            <w:pPr>
              <w:jc w:val="center"/>
              <w:rPr>
                <w:rFonts w:ascii="Times New Roman" w:hAnsi="Times New Roman" w:cs="Times New Roman"/>
              </w:rPr>
            </w:pPr>
          </w:p>
          <w:p w:rsidR="003226AA" w:rsidRPr="00AA4F01" w:rsidRDefault="00AA4F01" w:rsidP="00E135D9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135,000</w:t>
            </w:r>
          </w:p>
        </w:tc>
        <w:tc>
          <w:tcPr>
            <w:tcW w:w="72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  <w:p w:rsidR="003226AA" w:rsidRPr="00AA4F01" w:rsidRDefault="003226AA" w:rsidP="000F16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26AA" w:rsidRPr="00AA4F01" w:rsidTr="003226AA">
        <w:trPr>
          <w:trHeight w:hRule="exact" w:val="386"/>
        </w:trPr>
        <w:tc>
          <w:tcPr>
            <w:tcW w:w="2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3226AA" w:rsidP="00E86FDA">
            <w:pPr>
              <w:pStyle w:val="TableParagraph"/>
              <w:spacing w:before="7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01">
              <w:rPr>
                <w:rFonts w:ascii="Times New Roman" w:hAnsi="Times New Roman" w:cs="Times New Roman"/>
                <w:spacing w:val="-3"/>
                <w:sz w:val="20"/>
              </w:rPr>
              <w:t>**Total</w:t>
            </w:r>
            <w:r w:rsidRPr="00AA4F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z w:val="20"/>
              </w:rPr>
              <w:t>no.</w:t>
            </w:r>
            <w:r w:rsidRPr="00AA4F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of</w:t>
            </w:r>
            <w:r w:rsidRPr="00AA4F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A4F01">
              <w:rPr>
                <w:rFonts w:ascii="Times New Roman" w:hAnsi="Times New Roman" w:cs="Times New Roman"/>
                <w:spacing w:val="-1"/>
                <w:sz w:val="20"/>
              </w:rPr>
              <w:t>man-times</w:t>
            </w:r>
          </w:p>
        </w:tc>
        <w:tc>
          <w:tcPr>
            <w:tcW w:w="1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A" w:rsidRPr="00AA4F01" w:rsidRDefault="00AA4F01" w:rsidP="00AA4F01">
            <w:pPr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5" w:type="dxa"/>
            <w:vMerge/>
            <w:tcBorders>
              <w:left w:val="single" w:sz="5" w:space="0" w:color="000000"/>
              <w:bottom w:val="nil"/>
              <w:right w:val="single" w:sz="6" w:space="0" w:color="000000"/>
            </w:tcBorders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5" w:type="dxa"/>
            <w:gridSpan w:val="3"/>
            <w:vMerge/>
            <w:tcBorders>
              <w:left w:val="single" w:sz="6" w:space="0" w:color="000000"/>
              <w:bottom w:val="nil"/>
            </w:tcBorders>
          </w:tcPr>
          <w:p w:rsidR="003226AA" w:rsidRPr="00AA4F01" w:rsidRDefault="003226AA" w:rsidP="00E86FDA">
            <w:pPr>
              <w:rPr>
                <w:rFonts w:ascii="Times New Roman" w:hAnsi="Times New Roman" w:cs="Times New Roman"/>
              </w:rPr>
            </w:pPr>
          </w:p>
        </w:tc>
      </w:tr>
    </w:tbl>
    <w:p w:rsidR="00330E18" w:rsidRPr="00AA4F01" w:rsidRDefault="00330E18" w:rsidP="00E311DC">
      <w:pPr>
        <w:spacing w:before="62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AA4F01">
        <w:rPr>
          <w:rFonts w:ascii="Times New Roman" w:hAnsi="Times New Roman" w:cs="Times New Roman"/>
          <w:sz w:val="20"/>
        </w:rPr>
        <w:t>Note:</w:t>
      </w:r>
    </w:p>
    <w:p w:rsidR="00330E18" w:rsidRPr="00AA4F01" w:rsidRDefault="00330E18" w:rsidP="00E311DC">
      <w:pPr>
        <w:snapToGrid w:val="0"/>
        <w:ind w:left="426" w:right="381" w:hanging="313"/>
        <w:rPr>
          <w:rFonts w:ascii="Times New Roman" w:eastAsia="Times New Roman" w:hAnsi="Times New Roman" w:cs="Times New Roman"/>
          <w:sz w:val="20"/>
          <w:szCs w:val="20"/>
        </w:rPr>
      </w:pPr>
      <w:r w:rsidRPr="00AA4F01">
        <w:rPr>
          <w:rFonts w:ascii="Times New Roman" w:hAnsi="Times New Roman" w:cs="Times New Roman"/>
          <w:sz w:val="20"/>
        </w:rPr>
        <w:t>*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="00E311DC" w:rsidRPr="00AA4F01">
        <w:rPr>
          <w:rFonts w:ascii="Times New Roman" w:hAnsi="Times New Roman" w:cs="Times New Roman"/>
          <w:spacing w:val="-8"/>
          <w:sz w:val="20"/>
          <w:lang w:eastAsia="zh-TW"/>
        </w:rPr>
        <w:tab/>
      </w:r>
      <w:r w:rsidRPr="00AA4F01">
        <w:rPr>
          <w:rFonts w:ascii="Times New Roman" w:hAnsi="Times New Roman" w:cs="Times New Roman"/>
          <w:spacing w:val="-1"/>
          <w:sz w:val="20"/>
        </w:rPr>
        <w:t>Type</w:t>
      </w:r>
      <w:r w:rsidRPr="00AA4F01">
        <w:rPr>
          <w:rFonts w:ascii="Times New Roman" w:hAnsi="Times New Roman" w:cs="Times New Roman"/>
          <w:spacing w:val="-1"/>
          <w:sz w:val="20"/>
          <w:lang w:eastAsia="zh-HK"/>
        </w:rPr>
        <w:t>s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of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activities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are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categorized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as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follows: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tutorial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service,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learning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skill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training,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languages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training,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visits,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art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/culture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activities,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sports,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self-confidence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development,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volunteer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service,</w:t>
      </w:r>
      <w:r w:rsidRPr="00AA4F01">
        <w:rPr>
          <w:rFonts w:ascii="Times New Roman" w:hAnsi="Times New Roman" w:cs="Times New Roman"/>
          <w:spacing w:val="231"/>
          <w:w w:val="99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adventure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activities,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leadership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training,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and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communication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skills</w:t>
      </w:r>
      <w:r w:rsidRPr="00AA4F01">
        <w:rPr>
          <w:rFonts w:ascii="Times New Roman" w:hAnsi="Times New Roman" w:cs="Times New Roman"/>
          <w:spacing w:val="-9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training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courses.</w:t>
      </w:r>
    </w:p>
    <w:p w:rsidR="00E311DC" w:rsidRPr="00AA4F01" w:rsidRDefault="00E311DC" w:rsidP="00E311DC">
      <w:pPr>
        <w:snapToGrid w:val="0"/>
        <w:ind w:left="426" w:hanging="313"/>
        <w:rPr>
          <w:rFonts w:ascii="Times New Roman" w:hAnsi="Times New Roman" w:cs="Times New Roman"/>
          <w:spacing w:val="-1"/>
          <w:sz w:val="20"/>
          <w:lang w:eastAsia="zh-TW"/>
        </w:rPr>
      </w:pPr>
      <w:r w:rsidRPr="00AA4F01">
        <w:rPr>
          <w:rFonts w:ascii="Times New Roman" w:hAnsi="Times New Roman" w:cs="Times New Roman"/>
          <w:sz w:val="20"/>
        </w:rPr>
        <w:t>#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4"/>
          <w:sz w:val="20"/>
          <w:lang w:eastAsia="zh-TW"/>
        </w:rPr>
        <w:tab/>
      </w:r>
      <w:r w:rsidRPr="00AA4F01">
        <w:rPr>
          <w:rFonts w:ascii="Times New Roman" w:hAnsi="Times New Roman" w:cs="Times New Roman"/>
          <w:spacing w:val="-1"/>
          <w:sz w:val="20"/>
        </w:rPr>
        <w:t>Eligible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students: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students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in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receipt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of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CSSA</w:t>
      </w:r>
      <w:r w:rsidRPr="00AA4F01">
        <w:rPr>
          <w:rFonts w:ascii="Times New Roman" w:hAnsi="Times New Roman" w:cs="Times New Roman"/>
          <w:spacing w:val="-18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(A),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5"/>
          <w:sz w:val="20"/>
        </w:rPr>
        <w:t>SFAS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full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grant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(B)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and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disadvantaged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students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identified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1"/>
          <w:sz w:val="20"/>
        </w:rPr>
        <w:t>by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the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school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under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the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discretionary</w:t>
      </w:r>
      <w:r w:rsidRPr="00AA4F01">
        <w:rPr>
          <w:rFonts w:ascii="Times New Roman" w:hAnsi="Times New Roman" w:cs="Times New Roman"/>
          <w:spacing w:val="-8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quota (not more than 25%)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(C).</w:t>
      </w:r>
    </w:p>
    <w:p w:rsidR="00E311DC" w:rsidRPr="00AA4F01" w:rsidRDefault="00E311DC" w:rsidP="00E311DC">
      <w:pPr>
        <w:snapToGrid w:val="0"/>
        <w:ind w:left="426" w:hanging="313"/>
        <w:rPr>
          <w:rFonts w:ascii="Times New Roman" w:eastAsia="Times New Roman" w:hAnsi="Times New Roman" w:cs="Times New Roman"/>
          <w:sz w:val="20"/>
          <w:szCs w:val="20"/>
        </w:rPr>
      </w:pPr>
      <w:r w:rsidRPr="00AA4F01">
        <w:rPr>
          <w:rFonts w:ascii="Times New Roman" w:hAnsi="Times New Roman" w:cs="Times New Roman"/>
          <w:sz w:val="20"/>
        </w:rPr>
        <w:t>@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7"/>
          <w:sz w:val="20"/>
          <w:lang w:eastAsia="zh-TW"/>
        </w:rPr>
        <w:tab/>
      </w:r>
      <w:r w:rsidRPr="00AA4F01">
        <w:rPr>
          <w:rFonts w:ascii="Times New Roman" w:hAnsi="Times New Roman" w:cs="Times New Roman"/>
          <w:spacing w:val="-1"/>
          <w:sz w:val="20"/>
        </w:rPr>
        <w:t>Man-times: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refers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to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the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aggregate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no.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of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benefitted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students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participating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1"/>
          <w:sz w:val="20"/>
        </w:rPr>
        <w:t>in</w:t>
      </w:r>
      <w:r w:rsidRPr="00AA4F01">
        <w:rPr>
          <w:rFonts w:ascii="Times New Roman" w:hAnsi="Times New Roman" w:cs="Times New Roman"/>
          <w:spacing w:val="-7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each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activity</w:t>
      </w:r>
      <w:r w:rsidRPr="00AA4F01">
        <w:rPr>
          <w:rFonts w:ascii="Times New Roman" w:hAnsi="Times New Roman" w:cs="Times New Roman"/>
          <w:spacing w:val="-9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listed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above.</w:t>
      </w:r>
    </w:p>
    <w:p w:rsidR="00E311DC" w:rsidRPr="00AA4F01" w:rsidRDefault="00E311DC" w:rsidP="00E311DC">
      <w:pPr>
        <w:snapToGrid w:val="0"/>
        <w:ind w:left="426" w:hanging="313"/>
        <w:rPr>
          <w:rFonts w:ascii="Times New Roman" w:eastAsia="Times New Roman" w:hAnsi="Times New Roman" w:cs="Times New Roman"/>
          <w:sz w:val="20"/>
          <w:szCs w:val="20"/>
        </w:rPr>
      </w:pPr>
      <w:r w:rsidRPr="00AA4F01">
        <w:rPr>
          <w:rFonts w:ascii="Times New Roman" w:hAnsi="Times New Roman" w:cs="Times New Roman"/>
          <w:spacing w:val="-1"/>
          <w:sz w:val="20"/>
        </w:rPr>
        <w:t>**</w:t>
      </w:r>
      <w:r w:rsidRPr="00AA4F01">
        <w:rPr>
          <w:rFonts w:ascii="Times New Roman" w:hAnsi="Times New Roman" w:cs="Times New Roman"/>
          <w:spacing w:val="-10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0"/>
          <w:sz w:val="20"/>
          <w:lang w:eastAsia="zh-TW"/>
        </w:rPr>
        <w:tab/>
      </w:r>
      <w:r w:rsidRPr="00AA4F01">
        <w:rPr>
          <w:rFonts w:ascii="Times New Roman" w:hAnsi="Times New Roman" w:cs="Times New Roman"/>
          <w:spacing w:val="-3"/>
          <w:sz w:val="20"/>
        </w:rPr>
        <w:t>Total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no.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of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man-times: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the aggregate</w:t>
      </w:r>
      <w:r w:rsidRPr="00AA4F01">
        <w:rPr>
          <w:rFonts w:ascii="Times New Roman" w:hAnsi="Times New Roman" w:cs="Times New Roman"/>
          <w:spacing w:val="-4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of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man-times</w:t>
      </w:r>
      <w:r w:rsidRPr="00AA4F01">
        <w:rPr>
          <w:rFonts w:ascii="Times New Roman" w:hAnsi="Times New Roman" w:cs="Times New Roman"/>
          <w:spacing w:val="-5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(A)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+</w:t>
      </w:r>
      <w:r w:rsidRPr="00AA4F01">
        <w:rPr>
          <w:rFonts w:ascii="Times New Roman" w:hAnsi="Times New Roman" w:cs="Times New Roman"/>
          <w:spacing w:val="-1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(B)</w:t>
      </w:r>
      <w:r w:rsidRPr="00AA4F01">
        <w:rPr>
          <w:rFonts w:ascii="Times New Roman" w:hAnsi="Times New Roman" w:cs="Times New Roman"/>
          <w:spacing w:val="-3"/>
          <w:sz w:val="20"/>
        </w:rPr>
        <w:t xml:space="preserve"> </w:t>
      </w:r>
      <w:r w:rsidRPr="00AA4F01">
        <w:rPr>
          <w:rFonts w:ascii="Times New Roman" w:hAnsi="Times New Roman" w:cs="Times New Roman"/>
          <w:sz w:val="20"/>
        </w:rPr>
        <w:t>+</w:t>
      </w:r>
      <w:r w:rsidRPr="00AA4F01">
        <w:rPr>
          <w:rFonts w:ascii="Times New Roman" w:hAnsi="Times New Roman" w:cs="Times New Roman"/>
          <w:spacing w:val="-6"/>
          <w:sz w:val="20"/>
        </w:rPr>
        <w:t xml:space="preserve"> </w:t>
      </w:r>
      <w:r w:rsidRPr="00AA4F01">
        <w:rPr>
          <w:rFonts w:ascii="Times New Roman" w:hAnsi="Times New Roman" w:cs="Times New Roman"/>
          <w:spacing w:val="-1"/>
          <w:sz w:val="20"/>
        </w:rPr>
        <w:t>(C)</w:t>
      </w:r>
    </w:p>
    <w:p w:rsidR="00E311DC" w:rsidRPr="00AA4F01" w:rsidRDefault="00E311DC" w:rsidP="00E311DC">
      <w:pPr>
        <w:spacing w:before="139"/>
        <w:ind w:left="1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311DC" w:rsidRPr="00AA4F01" w:rsidRDefault="00E311DC" w:rsidP="00E311DC">
      <w:pPr>
        <w:rPr>
          <w:rFonts w:ascii="Times New Roman" w:eastAsia="Times New Roman" w:hAnsi="Times New Roman" w:cs="Times New Roman"/>
          <w:sz w:val="20"/>
          <w:szCs w:val="20"/>
        </w:rPr>
        <w:sectPr w:rsidR="00E311DC" w:rsidRPr="00AA4F01" w:rsidSect="00E311DC">
          <w:pgSz w:w="16840" w:h="11910" w:orient="landscape"/>
          <w:pgMar w:top="709" w:right="380" w:bottom="280" w:left="340" w:header="720" w:footer="720" w:gutter="0"/>
          <w:cols w:space="720"/>
        </w:sectPr>
      </w:pPr>
    </w:p>
    <w:p w:rsidR="00AA4F01" w:rsidRPr="00AA4F01" w:rsidRDefault="00AA4F01" w:rsidP="00AA4F01">
      <w:pPr>
        <w:rPr>
          <w:rFonts w:ascii="Times New Roman" w:eastAsia="華康儷粗黑" w:hAnsi="Times New Roman" w:cs="Times New Roman"/>
          <w:b/>
          <w:spacing w:val="20"/>
          <w:szCs w:val="26"/>
        </w:rPr>
      </w:pPr>
      <w:r w:rsidRPr="00AA4F01">
        <w:rPr>
          <w:rFonts w:ascii="Times New Roman" w:hAnsi="Times New Roman" w:cs="Times New Roman"/>
          <w:b/>
          <w:sz w:val="28"/>
        </w:rPr>
        <w:lastRenderedPageBreak/>
        <w:t>C.</w:t>
      </w:r>
      <w:r w:rsidRPr="00AA4F01">
        <w:rPr>
          <w:rFonts w:ascii="Times New Roman" w:hAnsi="Times New Roman" w:cs="Times New Roman"/>
          <w:b/>
          <w:sz w:val="28"/>
        </w:rPr>
        <w:tab/>
        <w:t>Project Effectiveness</w:t>
      </w:r>
    </w:p>
    <w:p w:rsidR="00AA4F01" w:rsidRPr="00AA4F01" w:rsidRDefault="00AA4F01" w:rsidP="00AA4F01">
      <w:pPr>
        <w:spacing w:line="240" w:lineRule="exact"/>
        <w:ind w:left="181"/>
        <w:rPr>
          <w:rFonts w:ascii="Times New Roman" w:hAnsi="Times New Roman" w:cs="Times New Roman"/>
          <w:sz w:val="16"/>
          <w:szCs w:val="16"/>
        </w:rPr>
      </w:pPr>
    </w:p>
    <w:p w:rsidR="00AA4F01" w:rsidRPr="00AA4F01" w:rsidRDefault="00AA4F01" w:rsidP="00AA4F01">
      <w:pPr>
        <w:tabs>
          <w:tab w:val="left" w:pos="5220"/>
          <w:tab w:val="left" w:pos="6215"/>
          <w:tab w:val="right" w:pos="10440"/>
        </w:tabs>
        <w:spacing w:beforeLines="20" w:before="48" w:afterLines="50" w:after="120" w:line="300" w:lineRule="exact"/>
        <w:ind w:leftChars="225" w:left="495"/>
        <w:jc w:val="both"/>
        <w:rPr>
          <w:rFonts w:ascii="Times New Roman" w:hAnsi="Times New Roman" w:cs="Times New Roman"/>
          <w:b/>
          <w:bCs/>
          <w:i/>
          <w:iCs/>
        </w:rPr>
      </w:pPr>
      <w:r w:rsidRPr="00AA4F01">
        <w:rPr>
          <w:rFonts w:ascii="Times New Roman" w:hAnsi="Times New Roman" w:cs="Times New Roman"/>
          <w:b/>
          <w:bCs/>
          <w:i/>
          <w:iCs/>
        </w:rPr>
        <w:t>To the benefitted students, achievements of the activities conducted are rated as follows: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4691"/>
        <w:gridCol w:w="900"/>
        <w:gridCol w:w="900"/>
        <w:gridCol w:w="720"/>
        <w:gridCol w:w="720"/>
        <w:gridCol w:w="900"/>
        <w:gridCol w:w="900"/>
      </w:tblGrid>
      <w:tr w:rsidR="00AA4F01" w:rsidRPr="00AA4F01" w:rsidTr="001F734D">
        <w:trPr>
          <w:cantSplit/>
          <w:trHeight w:val="330"/>
        </w:trPr>
        <w:tc>
          <w:tcPr>
            <w:tcW w:w="5040" w:type="dxa"/>
            <w:gridSpan w:val="2"/>
            <w:vMerge w:val="restart"/>
            <w:vAlign w:val="center"/>
          </w:tcPr>
          <w:p w:rsidR="00AA4F01" w:rsidRPr="00AA4F01" w:rsidRDefault="00AA4F01" w:rsidP="00AA4F01">
            <w:pPr>
              <w:tabs>
                <w:tab w:val="left" w:pos="2312"/>
              </w:tabs>
              <w:spacing w:line="0" w:lineRule="atLeas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F01">
              <w:rPr>
                <w:rFonts w:ascii="Times New Roman" w:hAnsi="Times New Roman" w:cs="Times New Roman"/>
                <w:b/>
                <w:bCs/>
              </w:rPr>
              <w:t>Please put a “</w:t>
            </w:r>
            <w:r w:rsidRPr="00AA4F01">
              <w:rPr>
                <w:rFonts w:ascii="Times New Roman" w:hAnsi="Times New Roman" w:cs="Times New Roman"/>
                <w:b/>
                <w:bCs/>
              </w:rPr>
              <w:sym w:font="Wingdings 2" w:char="F050"/>
            </w:r>
            <w:r w:rsidRPr="00AA4F01">
              <w:rPr>
                <w:rFonts w:ascii="Times New Roman" w:hAnsi="Times New Roman" w:cs="Times New Roman"/>
                <w:b/>
                <w:bCs/>
              </w:rPr>
              <w:t>” against the most appropriate box.</w:t>
            </w:r>
          </w:p>
        </w:tc>
        <w:tc>
          <w:tcPr>
            <w:tcW w:w="2520" w:type="dxa"/>
            <w:gridSpan w:val="3"/>
            <w:vAlign w:val="center"/>
          </w:tcPr>
          <w:p w:rsidR="00AA4F01" w:rsidRPr="00AA4F01" w:rsidRDefault="00AA4F01" w:rsidP="00AA4F01">
            <w:pPr>
              <w:pStyle w:val="5"/>
              <w:tabs>
                <w:tab w:val="left" w:pos="2312"/>
              </w:tabs>
              <w:spacing w:line="0" w:lineRule="atLeast"/>
              <w:ind w:leftChars="81" w:left="178" w:firstLineChars="281" w:firstLine="450"/>
              <w:rPr>
                <w:rFonts w:ascii="Times New Roman" w:hAnsi="Times New Roman" w:cs="Times New Roman"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20" w:type="dxa"/>
            <w:vMerge w:val="restart"/>
            <w:vAlign w:val="center"/>
          </w:tcPr>
          <w:p w:rsidR="00AA4F01" w:rsidRPr="00AA4F01" w:rsidRDefault="00AA4F01" w:rsidP="001F734D">
            <w:pPr>
              <w:tabs>
                <w:tab w:val="left" w:pos="23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AA4F01" w:rsidRPr="00AA4F01" w:rsidRDefault="00AA4F01" w:rsidP="001F734D">
            <w:pPr>
              <w:tabs>
                <w:tab w:val="left" w:pos="231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900" w:type="dxa"/>
            <w:vMerge w:val="restart"/>
            <w:vAlign w:val="center"/>
          </w:tcPr>
          <w:p w:rsidR="00AA4F01" w:rsidRPr="00AA4F01" w:rsidRDefault="00AA4F01" w:rsidP="00AA4F01">
            <w:pPr>
              <w:pStyle w:val="5"/>
              <w:spacing w:line="0" w:lineRule="atLeast"/>
              <w:ind w:leftChars="-40" w:left="-88" w:firstLineChars="72" w:firstLine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sz w:val="16"/>
                <w:szCs w:val="16"/>
              </w:rPr>
              <w:t>Declining</w:t>
            </w:r>
          </w:p>
        </w:tc>
        <w:tc>
          <w:tcPr>
            <w:tcW w:w="900" w:type="dxa"/>
            <w:vMerge w:val="restart"/>
            <w:vAlign w:val="center"/>
          </w:tcPr>
          <w:p w:rsidR="00AA4F01" w:rsidRPr="00AA4F01" w:rsidRDefault="00AA4F01" w:rsidP="00AA4F01">
            <w:pPr>
              <w:pStyle w:val="5"/>
              <w:spacing w:line="0" w:lineRule="atLeast"/>
              <w:ind w:leftChars="-11" w:left="-22" w:hangingChars="1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sz w:val="16"/>
                <w:szCs w:val="16"/>
              </w:rPr>
              <w:t>Not Applicable</w:t>
            </w:r>
          </w:p>
        </w:tc>
      </w:tr>
      <w:tr w:rsidR="00AA4F01" w:rsidRPr="00AA4F01" w:rsidTr="001F734D">
        <w:trPr>
          <w:cantSplit/>
          <w:trHeight w:val="353"/>
        </w:trPr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pStyle w:val="1"/>
              <w:spacing w:line="0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Significant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Slight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A4F01" w:rsidRPr="00AA4F01" w:rsidTr="001F734D">
        <w:trPr>
          <w:cantSplit/>
          <w:trHeight w:val="15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  <w:r w:rsidRPr="00AA4F01">
              <w:rPr>
                <w:rFonts w:ascii="Times New Roman" w:hAnsi="Times New Roman" w:cs="Times New Roman"/>
                <w:b/>
              </w:rPr>
              <w:t>Learning Effectiveness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F01" w:rsidRPr="00AA4F01" w:rsidRDefault="00AA4F01" w:rsidP="001F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</w:rPr>
            </w:pPr>
          </w:p>
        </w:tc>
      </w:tr>
      <w:tr w:rsidR="00AA4F01" w:rsidRPr="00AA4F01" w:rsidTr="001F734D">
        <w:trPr>
          <w:trHeight w:val="235"/>
        </w:trPr>
        <w:tc>
          <w:tcPr>
            <w:tcW w:w="349" w:type="dxa"/>
            <w:tcBorders>
              <w:top w:val="single" w:sz="4" w:space="0" w:color="auto"/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motivation for learning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274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study skills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</w:tr>
      <w:tr w:rsidR="00AA4F01" w:rsidRPr="00AA4F01" w:rsidTr="001F734D">
        <w:trPr>
          <w:trHeight w:val="146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academic achievement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</w:tr>
      <w:tr w:rsidR="00AA4F01" w:rsidRPr="00AA4F01" w:rsidTr="001F734D">
        <w:trPr>
          <w:trHeight w:val="170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learning experience outside classroom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222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Your overall view on students’ learning effectiveness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cantSplit/>
          <w:trHeight w:val="7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  <w:b/>
                <w:bCs/>
              </w:rPr>
              <w:t>Personal and Social Development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118"/>
        </w:trPr>
        <w:tc>
          <w:tcPr>
            <w:tcW w:w="349" w:type="dxa"/>
            <w:tcBorders>
              <w:top w:val="single" w:sz="4" w:space="0" w:color="auto"/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self-esteem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155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self-management skills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70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social skills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231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interpersonal skills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90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cooperativeness with others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142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attitudes toward schooling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166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outlook on life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218"/>
        </w:trPr>
        <w:tc>
          <w:tcPr>
            <w:tcW w:w="349" w:type="dxa"/>
            <w:tcBorders>
              <w:bottom w:val="single" w:sz="4" w:space="0" w:color="auto"/>
              <w:right w:val="nil"/>
            </w:tcBorders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  <w:bottom w:val="single" w:sz="4" w:space="0" w:color="auto"/>
            </w:tcBorders>
          </w:tcPr>
          <w:p w:rsidR="00AA4F01" w:rsidRPr="00AA4F01" w:rsidRDefault="00AA4F01" w:rsidP="001F734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Your overall view on students’ personal and social development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cantSplit/>
          <w:trHeight w:val="12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  <w:b/>
                <w:bCs/>
              </w:rPr>
              <w:t>Community Involvement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165"/>
        </w:trPr>
        <w:tc>
          <w:tcPr>
            <w:tcW w:w="349" w:type="dxa"/>
            <w:tcBorders>
              <w:top w:val="single" w:sz="4" w:space="0" w:color="auto"/>
              <w:right w:val="nil"/>
            </w:tcBorders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</w:tcBorders>
          </w:tcPr>
          <w:p w:rsidR="00AA4F01" w:rsidRPr="00AA4F01" w:rsidRDefault="00AA4F01" w:rsidP="001F734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participation in extracurricular and voluntary activities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76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sense of belonging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rPr>
          <w:trHeight w:val="280"/>
        </w:trPr>
        <w:tc>
          <w:tcPr>
            <w:tcW w:w="349" w:type="dxa"/>
            <w:tcBorders>
              <w:right w:val="nil"/>
            </w:tcBorders>
            <w:vAlign w:val="center"/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  <w:vAlign w:val="center"/>
          </w:tcPr>
          <w:p w:rsidR="00AA4F01" w:rsidRPr="00AA4F01" w:rsidRDefault="00AA4F01" w:rsidP="001F734D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Students’ understanding on the community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</w:tr>
      <w:tr w:rsidR="00AA4F01" w:rsidRPr="00AA4F01" w:rsidTr="001F734D">
        <w:trPr>
          <w:trHeight w:val="152"/>
        </w:trPr>
        <w:tc>
          <w:tcPr>
            <w:tcW w:w="349" w:type="dxa"/>
            <w:tcBorders>
              <w:right w:val="nil"/>
            </w:tcBorders>
          </w:tcPr>
          <w:p w:rsidR="00AA4F01" w:rsidRPr="00AA4F01" w:rsidRDefault="00AA4F01" w:rsidP="00AA4F01">
            <w:pPr>
              <w:numPr>
                <w:ilvl w:val="0"/>
                <w:numId w:val="7"/>
              </w:numPr>
              <w:spacing w:line="31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left w:val="nil"/>
            </w:tcBorders>
          </w:tcPr>
          <w:p w:rsidR="00AA4F01" w:rsidRPr="00AA4F01" w:rsidRDefault="00AA4F01" w:rsidP="001F734D">
            <w:pPr>
              <w:spacing w:line="310" w:lineRule="exact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Your overall view on students’ community involvements</w:t>
            </w: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A4F01" w:rsidRPr="00AA4F01" w:rsidRDefault="00AA4F01" w:rsidP="001F734D">
            <w:pPr>
              <w:spacing w:line="310" w:lineRule="exact"/>
              <w:jc w:val="center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</w:tr>
    </w:tbl>
    <w:p w:rsidR="00AA4F01" w:rsidRPr="00AA4F01" w:rsidRDefault="00AA4F01" w:rsidP="00AA4F01">
      <w:pPr>
        <w:pStyle w:val="1"/>
        <w:tabs>
          <w:tab w:val="left" w:pos="540"/>
        </w:tabs>
        <w:rPr>
          <w:rFonts w:cs="Times New Roman"/>
        </w:rPr>
      </w:pPr>
    </w:p>
    <w:p w:rsidR="00AA4F01" w:rsidRPr="00AA4F01" w:rsidRDefault="00AA4F01" w:rsidP="00AA4F01">
      <w:pPr>
        <w:pStyle w:val="1"/>
        <w:tabs>
          <w:tab w:val="left" w:pos="540"/>
        </w:tabs>
        <w:rPr>
          <w:rFonts w:cs="Times New Roman"/>
        </w:rPr>
      </w:pPr>
      <w:r w:rsidRPr="00AA4F01">
        <w:rPr>
          <w:rFonts w:cs="Times New Roman"/>
        </w:rPr>
        <w:br w:type="page"/>
      </w:r>
      <w:r w:rsidRPr="00AA4F01">
        <w:rPr>
          <w:rFonts w:cs="Times New Roman"/>
        </w:rPr>
        <w:lastRenderedPageBreak/>
        <w:t>D.</w:t>
      </w:r>
      <w:r w:rsidRPr="00AA4F01">
        <w:rPr>
          <w:rFonts w:cs="Times New Roman"/>
        </w:rPr>
        <w:tab/>
        <w:t>Comments on the project conducted</w:t>
      </w:r>
    </w:p>
    <w:p w:rsidR="00AA4F01" w:rsidRPr="00AA4F01" w:rsidRDefault="00AA4F01" w:rsidP="00AA4F01">
      <w:pPr>
        <w:tabs>
          <w:tab w:val="left" w:pos="5220"/>
          <w:tab w:val="left" w:pos="6215"/>
          <w:tab w:val="right" w:pos="10440"/>
        </w:tabs>
        <w:spacing w:beforeLines="20" w:before="48" w:afterLines="50" w:after="120" w:line="300" w:lineRule="exact"/>
        <w:ind w:leftChars="225" w:left="495"/>
        <w:jc w:val="both"/>
        <w:rPr>
          <w:rFonts w:ascii="Times New Roman" w:hAnsi="Times New Roman" w:cs="Times New Roman"/>
          <w:b/>
          <w:bCs/>
          <w:i/>
          <w:iCs/>
        </w:rPr>
      </w:pPr>
      <w:r w:rsidRPr="00AA4F01">
        <w:rPr>
          <w:rFonts w:ascii="Times New Roman" w:hAnsi="Times New Roman" w:cs="Times New Roman"/>
          <w:b/>
          <w:bCs/>
          <w:i/>
          <w:iCs/>
        </w:rPr>
        <w:t xml:space="preserve">Problems/difficulties encountered when implementing the project </w:t>
      </w:r>
    </w:p>
    <w:p w:rsidR="00AA4F01" w:rsidRPr="00AA4F01" w:rsidRDefault="00AA4F01" w:rsidP="00AA4F01">
      <w:pPr>
        <w:tabs>
          <w:tab w:val="left" w:pos="5220"/>
          <w:tab w:val="left" w:pos="6215"/>
          <w:tab w:val="right" w:pos="10440"/>
        </w:tabs>
        <w:spacing w:beforeLines="20" w:before="48" w:afterLines="50" w:after="120" w:line="300" w:lineRule="exact"/>
        <w:ind w:leftChars="225" w:left="495"/>
        <w:jc w:val="both"/>
        <w:rPr>
          <w:rFonts w:ascii="Times New Roman" w:hAnsi="Times New Roman" w:cs="Times New Roman"/>
          <w:b/>
          <w:bCs/>
          <w:i/>
          <w:iCs/>
        </w:rPr>
      </w:pPr>
      <w:r w:rsidRPr="00AA4F01">
        <w:rPr>
          <w:rFonts w:ascii="Times New Roman" w:hAnsi="Times New Roman" w:cs="Times New Roman"/>
          <w:b/>
          <w:bCs/>
          <w:i/>
          <w:iCs/>
        </w:rPr>
        <w:t>(You may tick more than one box)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6660"/>
      </w:tblGrid>
      <w:tr w:rsidR="00AA4F01" w:rsidRPr="00AA4F01" w:rsidTr="001F734D">
        <w:trPr>
          <w:trHeight w:val="138"/>
        </w:trPr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unable to identify the target students (i.e., students receiving CSSA, SFAS full grant);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difficult to decide on the 10% discretionary quota;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 xml:space="preserve">target students unwilling to join the </w:t>
            </w:r>
            <w:proofErr w:type="spellStart"/>
            <w:r w:rsidRPr="00AA4F01">
              <w:rPr>
                <w:rFonts w:ascii="Times New Roman" w:hAnsi="Times New Roman" w:cs="Times New Roman"/>
              </w:rPr>
              <w:t>programmes</w:t>
            </w:r>
            <w:proofErr w:type="spellEnd"/>
            <w:r w:rsidRPr="00AA4F01">
              <w:rPr>
                <w:rFonts w:ascii="Times New Roman" w:hAnsi="Times New Roman" w:cs="Times New Roman"/>
              </w:rPr>
              <w:t>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the quality of service provided by partner/service provider not satisfactory;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tutors inexperienced and student management skills unsatisfactory;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 xml:space="preserve">the amount of administrative work leads to </w:t>
            </w:r>
            <w:r w:rsidRPr="00AA4F01">
              <w:rPr>
                <w:rFonts w:ascii="Times New Roman" w:hAnsi="Times New Roman" w:cs="Times New Roman"/>
                <w:u w:val="single"/>
              </w:rPr>
              <w:t>apparent</w:t>
            </w:r>
            <w:r w:rsidRPr="00AA4F01">
              <w:rPr>
                <w:rFonts w:ascii="Times New Roman" w:hAnsi="Times New Roman" w:cs="Times New Roman"/>
              </w:rPr>
              <w:t xml:space="preserve"> increase on teachers’ workload;  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complicated to fulfill the requirements for handling funds disbursed by EDB;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>the reporting requirements too complicated and time-consuming;</w:t>
            </w:r>
          </w:p>
        </w:tc>
      </w:tr>
      <w:tr w:rsidR="00AA4F01" w:rsidRPr="00AA4F01" w:rsidTr="001F734D">
        <w:tc>
          <w:tcPr>
            <w:tcW w:w="360" w:type="dxa"/>
            <w:tcBorders>
              <w:left w:val="nil"/>
              <w:right w:val="nil"/>
            </w:tcBorders>
          </w:tcPr>
          <w:p w:rsidR="00AA4F01" w:rsidRPr="00AA4F01" w:rsidRDefault="00AA4F01" w:rsidP="001F734D">
            <w:pPr>
              <w:spacing w:line="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80" w:lineRule="exact"/>
              <w:ind w:firstLineChars="63" w:firstLine="1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360" w:type="dxa"/>
            <w:tcBorders>
              <w:right w:val="single" w:sz="4" w:space="0" w:color="auto"/>
            </w:tcBorders>
          </w:tcPr>
          <w:p w:rsidR="00AA4F01" w:rsidRPr="00AA4F01" w:rsidRDefault="00AA4F01" w:rsidP="001F734D">
            <w:pPr>
              <w:pStyle w:val="ae"/>
              <w:adjustRightInd/>
              <w:spacing w:line="340" w:lineRule="exact"/>
              <w:textAlignment w:val="auto"/>
              <w:rPr>
                <w:rFonts w:ascii="Times New Roman" w:eastAsia="新細明體"/>
                <w:spacing w:val="0"/>
                <w:kern w:val="2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01" w:rsidRPr="00AA4F01" w:rsidRDefault="00AA4F01" w:rsidP="00AA4F01">
            <w:pPr>
              <w:spacing w:line="340" w:lineRule="exact"/>
              <w:ind w:firstLineChars="63" w:firstLine="139"/>
              <w:rPr>
                <w:rFonts w:ascii="Times New Roman" w:hAnsi="Times New Roman" w:cs="Times New Roman"/>
              </w:rPr>
            </w:pPr>
            <w:r w:rsidRPr="00AA4F01">
              <w:rPr>
                <w:rFonts w:ascii="Times New Roman" w:hAnsi="Times New Roman" w:cs="Times New Roman"/>
              </w:rPr>
              <w:t xml:space="preserve">Others (Please specify):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01" w:rsidRPr="00AA4F01" w:rsidRDefault="00AA4F01" w:rsidP="001F734D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</w:tbl>
    <w:p w:rsidR="00AA4F01" w:rsidRPr="00AA4F01" w:rsidRDefault="00AA4F01" w:rsidP="00AA4F01">
      <w:pPr>
        <w:pStyle w:val="a"/>
        <w:numPr>
          <w:ilvl w:val="0"/>
          <w:numId w:val="0"/>
        </w:numPr>
        <w:tabs>
          <w:tab w:val="left" w:pos="720"/>
        </w:tabs>
        <w:spacing w:beforeLines="100" w:before="240"/>
        <w:ind w:left="360" w:hanging="360"/>
      </w:pPr>
      <w:r w:rsidRPr="00AA4F01">
        <w:t>E. Do you have any feedback from students and their parents?  Are they satisfied with the service provided? (</w:t>
      </w:r>
      <w:proofErr w:type="gramStart"/>
      <w:r w:rsidRPr="00AA4F01">
        <w:t>optional</w:t>
      </w:r>
      <w:proofErr w:type="gramEnd"/>
      <w:r w:rsidRPr="00AA4F01">
        <w:t>)</w:t>
      </w:r>
    </w:p>
    <w:p w:rsidR="00AA4F01" w:rsidRPr="00AA4F01" w:rsidRDefault="00AA4F01" w:rsidP="00AA4F01">
      <w:pPr>
        <w:ind w:left="600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4"/>
      </w:tblGrid>
      <w:tr w:rsidR="00AA4F01" w:rsidRPr="00AA4F01" w:rsidTr="001F734D">
        <w:tc>
          <w:tcPr>
            <w:tcW w:w="8894" w:type="dxa"/>
          </w:tcPr>
          <w:p w:rsidR="00AA4F01" w:rsidRPr="00AA4F01" w:rsidRDefault="00AA4F01" w:rsidP="001F734D">
            <w:pPr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8894" w:type="dxa"/>
          </w:tcPr>
          <w:p w:rsidR="00AA4F01" w:rsidRPr="00AA4F01" w:rsidRDefault="00AA4F01" w:rsidP="001F734D">
            <w:pPr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8894" w:type="dxa"/>
          </w:tcPr>
          <w:p w:rsidR="00AA4F01" w:rsidRPr="00AA4F01" w:rsidRDefault="00AA4F01" w:rsidP="001F734D">
            <w:pPr>
              <w:rPr>
                <w:rFonts w:ascii="Times New Roman" w:hAnsi="Times New Roman" w:cs="Times New Roman"/>
              </w:rPr>
            </w:pPr>
          </w:p>
        </w:tc>
      </w:tr>
      <w:tr w:rsidR="00AA4F01" w:rsidRPr="00AA4F01" w:rsidTr="001F734D">
        <w:tc>
          <w:tcPr>
            <w:tcW w:w="8894" w:type="dxa"/>
          </w:tcPr>
          <w:p w:rsidR="00AA4F01" w:rsidRPr="00AA4F01" w:rsidRDefault="00AA4F01" w:rsidP="001F734D">
            <w:pPr>
              <w:rPr>
                <w:rFonts w:ascii="Times New Roman" w:hAnsi="Times New Roman" w:cs="Times New Roman"/>
              </w:rPr>
            </w:pPr>
          </w:p>
        </w:tc>
      </w:tr>
    </w:tbl>
    <w:p w:rsidR="00AA4F01" w:rsidRPr="00AA4F01" w:rsidRDefault="00AA4F01" w:rsidP="00AA4F01">
      <w:pPr>
        <w:rPr>
          <w:rFonts w:ascii="Times New Roman" w:hAnsi="Times New Roman" w:cs="Times New Roman"/>
        </w:rPr>
      </w:pPr>
    </w:p>
    <w:p w:rsidR="00AA4F01" w:rsidRPr="00AA4F01" w:rsidRDefault="00AA4F01" w:rsidP="00CF5535">
      <w:pPr>
        <w:pStyle w:val="1"/>
        <w:rPr>
          <w:rFonts w:eastAsiaTheme="minorEastAsia" w:cs="Times New Roman"/>
          <w:spacing w:val="-1"/>
          <w:lang w:eastAsia="zh-HK"/>
        </w:rPr>
      </w:pPr>
    </w:p>
    <w:p w:rsidR="00440DBB" w:rsidRPr="00AA4F01" w:rsidRDefault="00440DBB" w:rsidP="00330E18">
      <w:pPr>
        <w:spacing w:line="20" w:lineRule="atLeast"/>
        <w:ind w:left="694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440DBB" w:rsidRPr="00AA4F01" w:rsidSect="00440DBB">
      <w:pgSz w:w="11906" w:h="16838"/>
      <w:pgMar w:top="1400" w:right="459" w:bottom="289" w:left="6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D3" w:rsidRDefault="003E03D3" w:rsidP="001D33FD">
      <w:r>
        <w:separator/>
      </w:r>
    </w:p>
  </w:endnote>
  <w:endnote w:type="continuationSeparator" w:id="0">
    <w:p w:rsidR="003E03D3" w:rsidRDefault="003E03D3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D3" w:rsidRDefault="003E03D3" w:rsidP="001D33FD">
      <w:r>
        <w:separator/>
      </w:r>
    </w:p>
  </w:footnote>
  <w:footnote w:type="continuationSeparator" w:id="0">
    <w:p w:rsidR="003E03D3" w:rsidRDefault="003E03D3" w:rsidP="001D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2B"/>
    <w:multiLevelType w:val="hybridMultilevel"/>
    <w:tmpl w:val="779AD092"/>
    <w:lvl w:ilvl="0" w:tplc="30769468">
      <w:start w:val="4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02467D74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61AAFE0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 w:tplc="D3A4D1A2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 w:tplc="EDEE6646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 w:tplc="E264D48C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 w:tplc="82C8D9A2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 w:tplc="99A00DBC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 w:tplc="645A410A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>
    <w:nsid w:val="14D90C1A"/>
    <w:multiLevelType w:val="hybridMultilevel"/>
    <w:tmpl w:val="A9BAD5CC"/>
    <w:lvl w:ilvl="0" w:tplc="6B1A464A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49CA0">
      <w:start w:val="1"/>
      <w:numFmt w:val="decimal"/>
      <w:lvlText w:val="%2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5CD85C40">
      <w:start w:val="1"/>
      <w:numFmt w:val="decimal"/>
      <w:lvlText w:val="%3.)"/>
      <w:lvlJc w:val="left"/>
      <w:pPr>
        <w:tabs>
          <w:tab w:val="num" w:pos="1440"/>
        </w:tabs>
        <w:ind w:left="1440" w:hanging="480"/>
      </w:pPr>
      <w:rPr>
        <w:rFonts w:eastAsia="新細明體" w:hint="eastAsia"/>
      </w:rPr>
    </w:lvl>
    <w:lvl w:ilvl="3" w:tplc="DA187C8C">
      <w:start w:val="2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5726A596">
      <w:start w:val="1"/>
      <w:numFmt w:val="decimal"/>
      <w:lvlText w:val="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2047074">
      <w:start w:val="1"/>
      <w:numFmt w:val="decimal"/>
      <w:lvlText w:val="%6.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2740E0"/>
    <w:multiLevelType w:val="hybridMultilevel"/>
    <w:tmpl w:val="451A4266"/>
    <w:lvl w:ilvl="0" w:tplc="A794587C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FA32D864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 w:tplc="32C87624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 w:tplc="D1D80024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 w:tplc="C6E25130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 w:tplc="FA60B7DE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 w:tplc="3044276C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 w:tplc="BDEEE30C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 w:tplc="C1A8E4E2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abstractNum w:abstractNumId="3">
    <w:nsid w:val="544F2624"/>
    <w:multiLevelType w:val="hybridMultilevel"/>
    <w:tmpl w:val="7C9A84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61C01AC"/>
    <w:multiLevelType w:val="hybridMultilevel"/>
    <w:tmpl w:val="AD7C24C8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>
    <w:nsid w:val="6FE321D3"/>
    <w:multiLevelType w:val="hybridMultilevel"/>
    <w:tmpl w:val="96CA67EC"/>
    <w:lvl w:ilvl="0" w:tplc="B656B868">
      <w:start w:val="4"/>
      <w:numFmt w:val="upperRoman"/>
      <w:lvlText w:val="%1)"/>
      <w:lvlJc w:val="left"/>
      <w:pPr>
        <w:ind w:left="864" w:hanging="720"/>
      </w:pPr>
      <w:rPr>
        <w:rFonts w:eastAsia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1C31C6"/>
    <w:multiLevelType w:val="hybridMultilevel"/>
    <w:tmpl w:val="6B1446A4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18"/>
    <w:rsid w:val="000A4F9D"/>
    <w:rsid w:val="000F16E7"/>
    <w:rsid w:val="001255AA"/>
    <w:rsid w:val="00194259"/>
    <w:rsid w:val="001A1DCA"/>
    <w:rsid w:val="001D33FD"/>
    <w:rsid w:val="00206050"/>
    <w:rsid w:val="002B13DB"/>
    <w:rsid w:val="003226AA"/>
    <w:rsid w:val="00330E18"/>
    <w:rsid w:val="00392D3E"/>
    <w:rsid w:val="003A13DD"/>
    <w:rsid w:val="003E03D3"/>
    <w:rsid w:val="004313C7"/>
    <w:rsid w:val="00440DBB"/>
    <w:rsid w:val="004E2A67"/>
    <w:rsid w:val="004E4077"/>
    <w:rsid w:val="005546B9"/>
    <w:rsid w:val="00576F91"/>
    <w:rsid w:val="006A4421"/>
    <w:rsid w:val="006B18D7"/>
    <w:rsid w:val="00756149"/>
    <w:rsid w:val="007653DE"/>
    <w:rsid w:val="00787EF9"/>
    <w:rsid w:val="00864F85"/>
    <w:rsid w:val="00964B46"/>
    <w:rsid w:val="009746B5"/>
    <w:rsid w:val="00AA4F01"/>
    <w:rsid w:val="00BB248A"/>
    <w:rsid w:val="00BD6FAC"/>
    <w:rsid w:val="00C66872"/>
    <w:rsid w:val="00CA14B2"/>
    <w:rsid w:val="00CC2759"/>
    <w:rsid w:val="00CF5535"/>
    <w:rsid w:val="00DE5273"/>
    <w:rsid w:val="00DE6E9D"/>
    <w:rsid w:val="00E135D9"/>
    <w:rsid w:val="00E311DC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330E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0"/>
    <w:link w:val="10"/>
    <w:uiPriority w:val="1"/>
    <w:qFormat/>
    <w:rsid w:val="00330E18"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A4F0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330E18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0E1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30E18"/>
  </w:style>
  <w:style w:type="paragraph" w:styleId="a4">
    <w:name w:val="header"/>
    <w:basedOn w:val="a0"/>
    <w:link w:val="a5"/>
    <w:uiPriority w:val="99"/>
    <w:unhideWhenUsed/>
    <w:rsid w:val="001D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33FD"/>
    <w:rPr>
      <w:kern w:val="0"/>
      <w:sz w:val="20"/>
      <w:szCs w:val="20"/>
      <w:lang w:eastAsia="en-US"/>
    </w:rPr>
  </w:style>
  <w:style w:type="paragraph" w:styleId="a6">
    <w:name w:val="footer"/>
    <w:basedOn w:val="a0"/>
    <w:link w:val="a7"/>
    <w:uiPriority w:val="99"/>
    <w:unhideWhenUsed/>
    <w:rsid w:val="001D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33FD"/>
    <w:rPr>
      <w:kern w:val="0"/>
      <w:sz w:val="20"/>
      <w:szCs w:val="20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54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5546B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0"/>
    <w:uiPriority w:val="34"/>
    <w:qFormat/>
    <w:rsid w:val="00E311DC"/>
    <w:pPr>
      <w:ind w:left="480"/>
    </w:pPr>
  </w:style>
  <w:style w:type="paragraph" w:styleId="ab">
    <w:name w:val="Body Text"/>
    <w:basedOn w:val="a0"/>
    <w:link w:val="ac"/>
    <w:uiPriority w:val="1"/>
    <w:qFormat/>
    <w:rsid w:val="00E311DC"/>
    <w:pPr>
      <w:ind w:left="109"/>
    </w:pPr>
    <w:rPr>
      <w:rFonts w:ascii="新細明體" w:eastAsia="新細明體" w:hAnsi="新細明體"/>
      <w:sz w:val="24"/>
      <w:szCs w:val="24"/>
    </w:rPr>
  </w:style>
  <w:style w:type="character" w:customStyle="1" w:styleId="ac">
    <w:name w:val="本文 字元"/>
    <w:basedOn w:val="a1"/>
    <w:link w:val="ab"/>
    <w:uiPriority w:val="1"/>
    <w:rsid w:val="00E311DC"/>
    <w:rPr>
      <w:rFonts w:ascii="新細明體" w:eastAsia="新細明體" w:hAnsi="新細明體"/>
      <w:kern w:val="0"/>
      <w:szCs w:val="24"/>
      <w:lang w:eastAsia="en-US"/>
    </w:rPr>
  </w:style>
  <w:style w:type="table" w:styleId="ad">
    <w:name w:val="Table Grid"/>
    <w:basedOn w:val="a2"/>
    <w:uiPriority w:val="39"/>
    <w:rsid w:val="00E311DC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1"/>
    <w:link w:val="5"/>
    <w:uiPriority w:val="9"/>
    <w:semiHidden/>
    <w:rsid w:val="00AA4F01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e">
    <w:name w:val="Salutation"/>
    <w:basedOn w:val="a0"/>
    <w:next w:val="a0"/>
    <w:link w:val="af"/>
    <w:rsid w:val="00AA4F01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af">
    <w:name w:val="問候 字元"/>
    <w:basedOn w:val="a1"/>
    <w:link w:val="ae"/>
    <w:rsid w:val="00AA4F01"/>
    <w:rPr>
      <w:rFonts w:ascii="標楷體" w:eastAsia="標楷體" w:hAnsi="Times New Roman" w:cs="Times New Roman"/>
      <w:spacing w:val="20"/>
      <w:kern w:val="18"/>
      <w:szCs w:val="20"/>
    </w:rPr>
  </w:style>
  <w:style w:type="paragraph" w:styleId="a">
    <w:name w:val="caption"/>
    <w:basedOn w:val="a0"/>
    <w:next w:val="a0"/>
    <w:qFormat/>
    <w:rsid w:val="00AA4F01"/>
    <w:pPr>
      <w:numPr>
        <w:numId w:val="8"/>
      </w:numPr>
    </w:pPr>
    <w:rPr>
      <w:rFonts w:ascii="Times New Roman" w:eastAsia="新細明體" w:hAnsi="Times New Roman" w:cs="Times New Roman"/>
      <w:b/>
      <w:bCs/>
      <w:kern w:val="2"/>
      <w:sz w:val="28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330E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0"/>
    <w:link w:val="10"/>
    <w:uiPriority w:val="1"/>
    <w:qFormat/>
    <w:rsid w:val="00330E18"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A4F0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330E18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0E1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30E18"/>
  </w:style>
  <w:style w:type="paragraph" w:styleId="a4">
    <w:name w:val="header"/>
    <w:basedOn w:val="a0"/>
    <w:link w:val="a5"/>
    <w:uiPriority w:val="99"/>
    <w:unhideWhenUsed/>
    <w:rsid w:val="001D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33FD"/>
    <w:rPr>
      <w:kern w:val="0"/>
      <w:sz w:val="20"/>
      <w:szCs w:val="20"/>
      <w:lang w:eastAsia="en-US"/>
    </w:rPr>
  </w:style>
  <w:style w:type="paragraph" w:styleId="a6">
    <w:name w:val="footer"/>
    <w:basedOn w:val="a0"/>
    <w:link w:val="a7"/>
    <w:uiPriority w:val="99"/>
    <w:unhideWhenUsed/>
    <w:rsid w:val="001D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33FD"/>
    <w:rPr>
      <w:kern w:val="0"/>
      <w:sz w:val="20"/>
      <w:szCs w:val="20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54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5546B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0"/>
    <w:uiPriority w:val="34"/>
    <w:qFormat/>
    <w:rsid w:val="00E311DC"/>
    <w:pPr>
      <w:ind w:left="480"/>
    </w:pPr>
  </w:style>
  <w:style w:type="paragraph" w:styleId="ab">
    <w:name w:val="Body Text"/>
    <w:basedOn w:val="a0"/>
    <w:link w:val="ac"/>
    <w:uiPriority w:val="1"/>
    <w:qFormat/>
    <w:rsid w:val="00E311DC"/>
    <w:pPr>
      <w:ind w:left="109"/>
    </w:pPr>
    <w:rPr>
      <w:rFonts w:ascii="新細明體" w:eastAsia="新細明體" w:hAnsi="新細明體"/>
      <w:sz w:val="24"/>
      <w:szCs w:val="24"/>
    </w:rPr>
  </w:style>
  <w:style w:type="character" w:customStyle="1" w:styleId="ac">
    <w:name w:val="本文 字元"/>
    <w:basedOn w:val="a1"/>
    <w:link w:val="ab"/>
    <w:uiPriority w:val="1"/>
    <w:rsid w:val="00E311DC"/>
    <w:rPr>
      <w:rFonts w:ascii="新細明體" w:eastAsia="新細明體" w:hAnsi="新細明體"/>
      <w:kern w:val="0"/>
      <w:szCs w:val="24"/>
      <w:lang w:eastAsia="en-US"/>
    </w:rPr>
  </w:style>
  <w:style w:type="table" w:styleId="ad">
    <w:name w:val="Table Grid"/>
    <w:basedOn w:val="a2"/>
    <w:uiPriority w:val="39"/>
    <w:rsid w:val="00E311DC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1"/>
    <w:link w:val="5"/>
    <w:uiPriority w:val="9"/>
    <w:semiHidden/>
    <w:rsid w:val="00AA4F01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e">
    <w:name w:val="Salutation"/>
    <w:basedOn w:val="a0"/>
    <w:next w:val="a0"/>
    <w:link w:val="af"/>
    <w:rsid w:val="00AA4F01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af">
    <w:name w:val="問候 字元"/>
    <w:basedOn w:val="a1"/>
    <w:link w:val="ae"/>
    <w:rsid w:val="00AA4F01"/>
    <w:rPr>
      <w:rFonts w:ascii="標楷體" w:eastAsia="標楷體" w:hAnsi="Times New Roman" w:cs="Times New Roman"/>
      <w:spacing w:val="20"/>
      <w:kern w:val="18"/>
      <w:szCs w:val="20"/>
    </w:rPr>
  </w:style>
  <w:style w:type="paragraph" w:styleId="a">
    <w:name w:val="caption"/>
    <w:basedOn w:val="a0"/>
    <w:next w:val="a0"/>
    <w:qFormat/>
    <w:rsid w:val="00AA4F01"/>
    <w:pPr>
      <w:numPr>
        <w:numId w:val="8"/>
      </w:numPr>
    </w:pPr>
    <w:rPr>
      <w:rFonts w:ascii="Times New Roman" w:eastAsia="新細明體" w:hAnsi="Times New Roman" w:cs="Times New Roman"/>
      <w:b/>
      <w:bCs/>
      <w:kern w:val="2"/>
      <w:sz w:val="28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1416-649E-4523-97A3-41F7CD08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3643</Characters>
  <Application>Microsoft Office Word</Application>
  <DocSecurity>0</DocSecurity>
  <Lines>30</Lines>
  <Paragraphs>8</Paragraphs>
  <ScaleCrop>false</ScaleCrop>
  <Company>EDB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 Yi Monica Wong Chan</cp:lastModifiedBy>
  <cp:revision>2</cp:revision>
  <cp:lastPrinted>2017-09-15T09:29:00Z</cp:lastPrinted>
  <dcterms:created xsi:type="dcterms:W3CDTF">2017-09-18T07:37:00Z</dcterms:created>
  <dcterms:modified xsi:type="dcterms:W3CDTF">2017-09-18T07:37:00Z</dcterms:modified>
</cp:coreProperties>
</file>