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10" w:rsidRPr="003D0BD8" w:rsidRDefault="009A4B10" w:rsidP="009A4B10">
      <w:pPr>
        <w:autoSpaceDE w:val="0"/>
        <w:autoSpaceDN w:val="0"/>
        <w:adjustRightInd w:val="0"/>
        <w:jc w:val="center"/>
        <w:textAlignment w:val="bottom"/>
        <w:rPr>
          <w:rFonts w:ascii="Times New Roman" w:eastAsia="標楷體" w:hAnsi="Times New Roman" w:cs="Times New Roman"/>
          <w:b/>
          <w:kern w:val="0"/>
          <w:sz w:val="28"/>
          <w:szCs w:val="20"/>
        </w:rPr>
      </w:pPr>
      <w:r>
        <w:rPr>
          <w:rFonts w:ascii="Times New Roman" w:eastAsia="標楷體" w:hAnsi="Times New Roman" w:cs="Times New Roman"/>
          <w:noProof/>
          <w:kern w:val="0"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4E1A0CEF" wp14:editId="586F1B7E">
            <wp:simplePos x="0" y="0"/>
            <wp:positionH relativeFrom="column">
              <wp:posOffset>15901</wp:posOffset>
            </wp:positionH>
            <wp:positionV relativeFrom="page">
              <wp:posOffset>552748</wp:posOffset>
            </wp:positionV>
            <wp:extent cx="732155" cy="989965"/>
            <wp:effectExtent l="0" t="0" r="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BD8">
        <w:rPr>
          <w:rFonts w:ascii="Times New Roman" w:eastAsia="標楷體" w:hAnsi="Times New Roman" w:cs="Times New Roman" w:hint="eastAsia"/>
          <w:b/>
          <w:kern w:val="0"/>
          <w:sz w:val="28"/>
          <w:szCs w:val="20"/>
        </w:rPr>
        <w:t xml:space="preserve">   </w:t>
      </w:r>
      <w:r w:rsidRPr="003D0BD8">
        <w:rPr>
          <w:rFonts w:ascii="Times New Roman" w:eastAsia="標楷體" w:hAnsi="Times New Roman" w:cs="Times New Roman" w:hint="eastAsia"/>
          <w:b/>
          <w:kern w:val="0"/>
          <w:sz w:val="28"/>
          <w:szCs w:val="20"/>
        </w:rPr>
        <w:t>聖</w:t>
      </w:r>
      <w:r w:rsidRPr="003D0BD8">
        <w:rPr>
          <w:rFonts w:ascii="Times New Roman" w:eastAsia="標楷體" w:hAnsi="Times New Roman" w:cs="Times New Roman" w:hint="eastAsia"/>
          <w:b/>
          <w:kern w:val="0"/>
          <w:sz w:val="28"/>
          <w:szCs w:val="20"/>
        </w:rPr>
        <w:t xml:space="preserve">   </w:t>
      </w:r>
      <w:r w:rsidRPr="003D0BD8">
        <w:rPr>
          <w:rFonts w:ascii="Times New Roman" w:eastAsia="標楷體" w:hAnsi="Times New Roman" w:cs="Times New Roman" w:hint="eastAsia"/>
          <w:b/>
          <w:kern w:val="0"/>
          <w:sz w:val="28"/>
          <w:szCs w:val="20"/>
        </w:rPr>
        <w:t>公</w:t>
      </w:r>
      <w:r w:rsidRPr="003D0BD8">
        <w:rPr>
          <w:rFonts w:ascii="Times New Roman" w:eastAsia="標楷體" w:hAnsi="Times New Roman" w:cs="Times New Roman" w:hint="eastAsia"/>
          <w:b/>
          <w:kern w:val="0"/>
          <w:sz w:val="28"/>
          <w:szCs w:val="20"/>
        </w:rPr>
        <w:t xml:space="preserve">   </w:t>
      </w:r>
      <w:r w:rsidRPr="003D0BD8">
        <w:rPr>
          <w:rFonts w:ascii="Times New Roman" w:eastAsia="標楷體" w:hAnsi="Times New Roman" w:cs="Times New Roman" w:hint="eastAsia"/>
          <w:b/>
          <w:kern w:val="0"/>
          <w:sz w:val="28"/>
          <w:szCs w:val="20"/>
        </w:rPr>
        <w:t>會</w:t>
      </w:r>
      <w:r w:rsidRPr="003D0BD8">
        <w:rPr>
          <w:rFonts w:ascii="Times New Roman" w:eastAsia="標楷體" w:hAnsi="Times New Roman" w:cs="Times New Roman" w:hint="eastAsia"/>
          <w:b/>
          <w:kern w:val="0"/>
          <w:sz w:val="28"/>
          <w:szCs w:val="20"/>
        </w:rPr>
        <w:t xml:space="preserve">   </w:t>
      </w:r>
      <w:proofErr w:type="gramStart"/>
      <w:r w:rsidRPr="003D0BD8">
        <w:rPr>
          <w:rFonts w:ascii="Times New Roman" w:eastAsia="標楷體" w:hAnsi="Times New Roman" w:cs="Times New Roman" w:hint="eastAsia"/>
          <w:b/>
          <w:kern w:val="0"/>
          <w:sz w:val="28"/>
          <w:szCs w:val="20"/>
        </w:rPr>
        <w:t>鄧</w:t>
      </w:r>
      <w:proofErr w:type="gramEnd"/>
      <w:r w:rsidRPr="003D0BD8">
        <w:rPr>
          <w:rFonts w:ascii="Times New Roman" w:eastAsia="標楷體" w:hAnsi="Times New Roman" w:cs="Times New Roman" w:hint="eastAsia"/>
          <w:b/>
          <w:kern w:val="0"/>
          <w:sz w:val="28"/>
          <w:szCs w:val="20"/>
        </w:rPr>
        <w:t xml:space="preserve">   </w:t>
      </w:r>
      <w:r w:rsidRPr="003D0BD8">
        <w:rPr>
          <w:rFonts w:ascii="Times New Roman" w:eastAsia="標楷體" w:hAnsi="Times New Roman" w:cs="Times New Roman" w:hint="eastAsia"/>
          <w:b/>
          <w:kern w:val="0"/>
          <w:sz w:val="28"/>
          <w:szCs w:val="20"/>
        </w:rPr>
        <w:t>肇</w:t>
      </w:r>
      <w:r w:rsidRPr="003D0BD8">
        <w:rPr>
          <w:rFonts w:ascii="Times New Roman" w:eastAsia="標楷體" w:hAnsi="Times New Roman" w:cs="Times New Roman" w:hint="eastAsia"/>
          <w:b/>
          <w:kern w:val="0"/>
          <w:sz w:val="28"/>
          <w:szCs w:val="20"/>
        </w:rPr>
        <w:t xml:space="preserve">   </w:t>
      </w:r>
      <w:proofErr w:type="gramStart"/>
      <w:r w:rsidRPr="003D0BD8">
        <w:rPr>
          <w:rFonts w:ascii="Times New Roman" w:eastAsia="標楷體" w:hAnsi="Times New Roman" w:cs="Times New Roman" w:hint="eastAsia"/>
          <w:b/>
          <w:kern w:val="0"/>
          <w:sz w:val="28"/>
          <w:szCs w:val="20"/>
        </w:rPr>
        <w:t>堅</w:t>
      </w:r>
      <w:proofErr w:type="gramEnd"/>
      <w:r w:rsidRPr="003D0BD8">
        <w:rPr>
          <w:rFonts w:ascii="Times New Roman" w:eastAsia="標楷體" w:hAnsi="Times New Roman" w:cs="Times New Roman" w:hint="eastAsia"/>
          <w:b/>
          <w:kern w:val="0"/>
          <w:sz w:val="28"/>
          <w:szCs w:val="20"/>
        </w:rPr>
        <w:t xml:space="preserve">   </w:t>
      </w:r>
      <w:r w:rsidRPr="003D0BD8">
        <w:rPr>
          <w:rFonts w:ascii="Times New Roman" w:eastAsia="標楷體" w:hAnsi="Times New Roman" w:cs="Times New Roman" w:hint="eastAsia"/>
          <w:b/>
          <w:kern w:val="0"/>
          <w:sz w:val="28"/>
          <w:szCs w:val="20"/>
        </w:rPr>
        <w:t>中</w:t>
      </w:r>
      <w:r w:rsidRPr="003D0BD8">
        <w:rPr>
          <w:rFonts w:ascii="Times New Roman" w:eastAsia="標楷體" w:hAnsi="Times New Roman" w:cs="Times New Roman" w:hint="eastAsia"/>
          <w:b/>
          <w:kern w:val="0"/>
          <w:sz w:val="28"/>
          <w:szCs w:val="20"/>
        </w:rPr>
        <w:t xml:space="preserve">   </w:t>
      </w:r>
      <w:r w:rsidRPr="003D0BD8">
        <w:rPr>
          <w:rFonts w:ascii="Times New Roman" w:eastAsia="標楷體" w:hAnsi="Times New Roman" w:cs="Times New Roman" w:hint="eastAsia"/>
          <w:b/>
          <w:kern w:val="0"/>
          <w:sz w:val="28"/>
          <w:szCs w:val="20"/>
        </w:rPr>
        <w:t>學</w:t>
      </w:r>
    </w:p>
    <w:p w:rsidR="009A4B10" w:rsidRPr="003D0BD8" w:rsidRDefault="009A4B10" w:rsidP="009A4B10">
      <w:pPr>
        <w:autoSpaceDE w:val="0"/>
        <w:autoSpaceDN w:val="0"/>
        <w:adjustRightInd w:val="0"/>
        <w:jc w:val="center"/>
        <w:textAlignment w:val="bottom"/>
        <w:rPr>
          <w:rFonts w:ascii="Arial Black" w:eastAsia="細明體" w:hAnsi="Arial Black" w:cs="Times New Roman"/>
          <w:caps/>
          <w:spacing w:val="20"/>
          <w:w w:val="140"/>
          <w:kern w:val="0"/>
          <w:sz w:val="20"/>
          <w:szCs w:val="20"/>
        </w:rPr>
      </w:pPr>
      <w:r w:rsidRPr="003D0BD8">
        <w:rPr>
          <w:rFonts w:ascii="Arial Black" w:eastAsia="細明體" w:hAnsi="Arial Black" w:cs="Times New Roman" w:hint="eastAsia"/>
          <w:caps/>
          <w:spacing w:val="20"/>
          <w:w w:val="140"/>
          <w:kern w:val="0"/>
          <w:sz w:val="20"/>
          <w:szCs w:val="20"/>
        </w:rPr>
        <w:t xml:space="preserve">  </w:t>
      </w:r>
      <w:r w:rsidRPr="003D0BD8">
        <w:rPr>
          <w:rFonts w:ascii="Arial Black" w:eastAsia="細明體" w:hAnsi="Arial Black" w:cs="Times New Roman"/>
          <w:caps/>
          <w:spacing w:val="20"/>
          <w:w w:val="140"/>
          <w:kern w:val="0"/>
          <w:sz w:val="20"/>
          <w:szCs w:val="20"/>
        </w:rPr>
        <w:t>Sheng Kung Hui Tang Shiu Kin</w:t>
      </w:r>
      <w:r w:rsidRPr="003D0BD8">
        <w:rPr>
          <w:rFonts w:ascii="Arial Black" w:eastAsia="細明體" w:hAnsi="Arial Black" w:cs="Times New Roman" w:hint="eastAsia"/>
          <w:caps/>
          <w:spacing w:val="20"/>
          <w:w w:val="140"/>
          <w:kern w:val="0"/>
          <w:sz w:val="20"/>
          <w:szCs w:val="20"/>
        </w:rPr>
        <w:t xml:space="preserve"> </w:t>
      </w:r>
    </w:p>
    <w:p w:rsidR="009A4B10" w:rsidRPr="003D0BD8" w:rsidRDefault="009A4B10" w:rsidP="009A4B10">
      <w:pPr>
        <w:autoSpaceDE w:val="0"/>
        <w:autoSpaceDN w:val="0"/>
        <w:adjustRightInd w:val="0"/>
        <w:jc w:val="center"/>
        <w:textAlignment w:val="bottom"/>
        <w:rPr>
          <w:rFonts w:ascii="Arial Black" w:eastAsia="細明體" w:hAnsi="Arial Black" w:cs="Times New Roman"/>
          <w:caps/>
          <w:spacing w:val="20"/>
          <w:w w:val="140"/>
          <w:kern w:val="0"/>
          <w:sz w:val="20"/>
          <w:szCs w:val="20"/>
        </w:rPr>
      </w:pPr>
      <w:r w:rsidRPr="003D0BD8">
        <w:rPr>
          <w:rFonts w:ascii="Arial Black" w:eastAsia="細明體" w:hAnsi="Arial Black" w:cs="Times New Roman" w:hint="eastAsia"/>
          <w:caps/>
          <w:spacing w:val="20"/>
          <w:w w:val="140"/>
          <w:kern w:val="0"/>
          <w:sz w:val="20"/>
          <w:szCs w:val="20"/>
        </w:rPr>
        <w:t xml:space="preserve"> </w:t>
      </w:r>
      <w:r w:rsidRPr="003D0BD8">
        <w:rPr>
          <w:rFonts w:ascii="Arial Black" w:eastAsia="細明體" w:hAnsi="Arial Black" w:cs="Times New Roman"/>
          <w:caps/>
          <w:spacing w:val="20"/>
          <w:w w:val="140"/>
          <w:kern w:val="0"/>
          <w:sz w:val="20"/>
          <w:szCs w:val="20"/>
        </w:rPr>
        <w:t>Secondary School</w:t>
      </w:r>
    </w:p>
    <w:p w:rsidR="009A4B10" w:rsidRPr="003D0BD8" w:rsidRDefault="009A4B10" w:rsidP="009A4B10">
      <w:pPr>
        <w:autoSpaceDE w:val="0"/>
        <w:autoSpaceDN w:val="0"/>
        <w:adjustRightInd w:val="0"/>
        <w:jc w:val="center"/>
        <w:textAlignment w:val="bottom"/>
        <w:rPr>
          <w:rFonts w:ascii="Verdana" w:eastAsia="細明體" w:hAnsi="Verdana" w:cs="Times New Roman"/>
          <w:caps/>
          <w:w w:val="150"/>
          <w:kern w:val="0"/>
          <w:sz w:val="14"/>
          <w:szCs w:val="20"/>
        </w:rPr>
      </w:pPr>
      <w:r w:rsidRPr="003D0BD8">
        <w:rPr>
          <w:rFonts w:ascii="Verdana" w:eastAsia="細明體" w:hAnsi="Verdana" w:cs="Times New Roman" w:hint="eastAsia"/>
          <w:caps/>
          <w:w w:val="150"/>
          <w:kern w:val="0"/>
          <w:sz w:val="14"/>
          <w:szCs w:val="20"/>
        </w:rPr>
        <w:t xml:space="preserve">9, </w:t>
      </w:r>
      <w:smartTag w:uri="urn:schemas-microsoft-com:office:smarttags" w:element="Street">
        <w:smartTag w:uri="urn:schemas-microsoft-com:office:smarttags" w:element="address">
          <w:r w:rsidRPr="003D0BD8">
            <w:rPr>
              <w:rFonts w:ascii="Verdana" w:eastAsia="細明體" w:hAnsi="Verdana" w:cs="Times New Roman" w:hint="eastAsia"/>
              <w:caps/>
              <w:w w:val="150"/>
              <w:kern w:val="0"/>
              <w:sz w:val="14"/>
              <w:szCs w:val="20"/>
            </w:rPr>
            <w:t>oi kwan road</w:t>
          </w:r>
        </w:smartTag>
      </w:smartTag>
      <w:r w:rsidRPr="003D0BD8">
        <w:rPr>
          <w:rFonts w:ascii="Verdana" w:eastAsia="細明體" w:hAnsi="Verdana" w:cs="Times New Roman" w:hint="eastAsia"/>
          <w:caps/>
          <w:w w:val="150"/>
          <w:kern w:val="0"/>
          <w:sz w:val="14"/>
          <w:szCs w:val="20"/>
        </w:rPr>
        <w:t xml:space="preserve">, wanchai, </w:t>
      </w:r>
      <w:smartTag w:uri="urn:schemas-microsoft-com:office:smarttags" w:element="place">
        <w:r w:rsidRPr="003D0BD8">
          <w:rPr>
            <w:rFonts w:ascii="Verdana" w:eastAsia="細明體" w:hAnsi="Verdana" w:cs="Times New Roman" w:hint="eastAsia"/>
            <w:caps/>
            <w:w w:val="150"/>
            <w:kern w:val="0"/>
            <w:sz w:val="14"/>
            <w:szCs w:val="20"/>
          </w:rPr>
          <w:t>hong kong</w:t>
        </w:r>
      </w:smartTag>
    </w:p>
    <w:p w:rsidR="009A4B10" w:rsidRPr="003D0BD8" w:rsidRDefault="009A4B10" w:rsidP="009A4B10">
      <w:pPr>
        <w:autoSpaceDE w:val="0"/>
        <w:autoSpaceDN w:val="0"/>
        <w:adjustRightInd w:val="0"/>
        <w:jc w:val="center"/>
        <w:textAlignment w:val="bottom"/>
        <w:rPr>
          <w:rFonts w:ascii="Verdana" w:eastAsia="細明體" w:hAnsi="Verdana" w:cs="Times New Roman"/>
          <w:caps/>
          <w:w w:val="150"/>
          <w:kern w:val="0"/>
          <w:sz w:val="14"/>
          <w:szCs w:val="20"/>
        </w:rPr>
      </w:pPr>
      <w:r w:rsidRPr="003D0BD8">
        <w:rPr>
          <w:rFonts w:ascii="Verdana" w:eastAsia="細明體" w:hAnsi="Verdana" w:cs="Times New Roman" w:hint="eastAsia"/>
          <w:caps/>
          <w:w w:val="150"/>
          <w:kern w:val="0"/>
          <w:sz w:val="14"/>
          <w:szCs w:val="20"/>
        </w:rPr>
        <w:t>TEL: 2574 2326</w:t>
      </w:r>
      <w:r w:rsidRPr="003D0BD8">
        <w:rPr>
          <w:rFonts w:ascii="Verdana" w:eastAsia="細明體" w:hAnsi="Verdana" w:cs="Times New Roman" w:hint="eastAsia"/>
          <w:caps/>
          <w:w w:val="150"/>
          <w:kern w:val="0"/>
          <w:sz w:val="14"/>
          <w:szCs w:val="20"/>
        </w:rPr>
        <w:tab/>
        <w:t>FAX: 2574 4048</w:t>
      </w:r>
    </w:p>
    <w:p w:rsidR="009A4B10" w:rsidRPr="003D0BD8" w:rsidRDefault="009A4B10" w:rsidP="009A4B10">
      <w:pPr>
        <w:autoSpaceDE w:val="0"/>
        <w:autoSpaceDN w:val="0"/>
        <w:adjustRightInd w:val="0"/>
        <w:jc w:val="center"/>
        <w:textAlignment w:val="bottom"/>
        <w:rPr>
          <w:rFonts w:ascii="Verdana" w:eastAsia="細明體" w:hAnsi="Verdana" w:cs="Times New Roman"/>
          <w:w w:val="150"/>
          <w:kern w:val="0"/>
          <w:sz w:val="14"/>
          <w:szCs w:val="14"/>
        </w:rPr>
      </w:pPr>
      <w:r w:rsidRPr="003D0BD8">
        <w:rPr>
          <w:rFonts w:ascii="Verdana" w:eastAsia="細明體" w:hAnsi="Verdana" w:cs="Times New Roman"/>
          <w:w w:val="150"/>
          <w:kern w:val="0"/>
          <w:sz w:val="14"/>
          <w:szCs w:val="14"/>
        </w:rPr>
        <w:t xml:space="preserve">Email: </w:t>
      </w:r>
      <w:hyperlink r:id="rId9" w:history="1">
        <w:r w:rsidRPr="003D0BD8">
          <w:rPr>
            <w:rFonts w:ascii="Verdana" w:eastAsia="細明體" w:hAnsi="Verdana" w:cs="Times New Roman"/>
            <w:color w:val="0000FF"/>
            <w:w w:val="150"/>
            <w:kern w:val="0"/>
            <w:sz w:val="14"/>
            <w:szCs w:val="14"/>
            <w:u w:val="single"/>
          </w:rPr>
          <w:t>skhtsk@gmail.com</w:t>
        </w:r>
      </w:hyperlink>
    </w:p>
    <w:p w:rsidR="009A4B10" w:rsidRPr="003D0BD8" w:rsidRDefault="009A4B10" w:rsidP="009A4B10">
      <w:pPr>
        <w:autoSpaceDE w:val="0"/>
        <w:autoSpaceDN w:val="0"/>
        <w:adjustRightInd w:val="0"/>
        <w:jc w:val="center"/>
        <w:textAlignment w:val="bottom"/>
        <w:rPr>
          <w:rFonts w:ascii="Verdana" w:eastAsia="細明體" w:hAnsi="Verdana" w:cs="Times New Roman"/>
          <w:w w:val="150"/>
          <w:kern w:val="0"/>
          <w:sz w:val="14"/>
          <w:szCs w:val="14"/>
        </w:rPr>
      </w:pPr>
      <w:proofErr w:type="gramStart"/>
      <w:r w:rsidRPr="003D0BD8">
        <w:rPr>
          <w:rFonts w:ascii="Verdana" w:eastAsia="細明體" w:hAnsi="Verdana" w:cs="Times New Roman"/>
          <w:w w:val="150"/>
          <w:kern w:val="0"/>
          <w:sz w:val="14"/>
          <w:szCs w:val="14"/>
        </w:rPr>
        <w:t>url</w:t>
      </w:r>
      <w:proofErr w:type="gramEnd"/>
      <w:r w:rsidRPr="003D0BD8">
        <w:rPr>
          <w:rFonts w:ascii="Verdana" w:eastAsia="細明體" w:hAnsi="Verdana" w:cs="Times New Roman"/>
          <w:w w:val="150"/>
          <w:kern w:val="0"/>
          <w:sz w:val="14"/>
          <w:szCs w:val="14"/>
        </w:rPr>
        <w:t xml:space="preserve">: </w:t>
      </w:r>
      <w:hyperlink r:id="rId10" w:history="1">
        <w:r w:rsidRPr="003D0BD8">
          <w:rPr>
            <w:rFonts w:ascii="Verdana" w:eastAsia="細明體" w:hAnsi="Verdana" w:cs="Times New Roman"/>
            <w:color w:val="0000FF"/>
            <w:w w:val="150"/>
            <w:kern w:val="0"/>
            <w:sz w:val="14"/>
            <w:szCs w:val="14"/>
            <w:u w:val="single"/>
          </w:rPr>
          <w:t>www.tsk.edu.hk</w:t>
        </w:r>
      </w:hyperlink>
    </w:p>
    <w:p w:rsidR="009A4B10" w:rsidRPr="003D0BD8" w:rsidRDefault="009A4B10" w:rsidP="009A4B10">
      <w:pPr>
        <w:autoSpaceDE w:val="0"/>
        <w:autoSpaceDN w:val="0"/>
        <w:adjustRightInd w:val="0"/>
        <w:textAlignment w:val="bottom"/>
        <w:rPr>
          <w:rFonts w:ascii="Verdana" w:eastAsia="細明體" w:hAnsi="Verdana" w:cs="Times New Roman"/>
          <w:w w:val="150"/>
          <w:kern w:val="0"/>
          <w:sz w:val="14"/>
          <w:szCs w:val="14"/>
          <w:lang w:eastAsia="zh-HK"/>
        </w:rPr>
      </w:pPr>
    </w:p>
    <w:p w:rsidR="009A4B10" w:rsidRDefault="009A4B10" w:rsidP="009A4B10">
      <w:pPr>
        <w:adjustRightInd w:val="0"/>
        <w:jc w:val="both"/>
        <w:textAlignment w:val="baseline"/>
        <w:rPr>
          <w:rFonts w:ascii="Times New Roman" w:hAnsi="Times New Roman" w:cs="Times New Roman"/>
        </w:rPr>
      </w:pPr>
    </w:p>
    <w:p w:rsidR="00C90A3D" w:rsidRDefault="00C90A3D" w:rsidP="009A4B10">
      <w:pPr>
        <w:adjustRightInd w:val="0"/>
        <w:jc w:val="both"/>
        <w:textAlignment w:val="baseline"/>
        <w:rPr>
          <w:rFonts w:ascii="Times New Roman" w:hAnsi="Times New Roman" w:cs="Times New Roman"/>
        </w:rPr>
      </w:pPr>
    </w:p>
    <w:p w:rsidR="00C90A3D" w:rsidRPr="009A4B10" w:rsidRDefault="00C90A3D" w:rsidP="009A4B10">
      <w:pPr>
        <w:adjustRightInd w:val="0"/>
        <w:jc w:val="both"/>
        <w:textAlignment w:val="baseline"/>
        <w:rPr>
          <w:rFonts w:ascii="Times New Roman" w:hAnsi="Times New Roman" w:cs="Times New Roman"/>
        </w:rPr>
      </w:pPr>
    </w:p>
    <w:p w:rsidR="003509C7" w:rsidRPr="00144EC9" w:rsidRDefault="003509C7">
      <w:pPr>
        <w:rPr>
          <w:rFonts w:ascii="Times New Roman" w:hAnsi="Times New Roman" w:cs="Times New Roman"/>
          <w:szCs w:val="24"/>
        </w:rPr>
      </w:pPr>
      <w:r w:rsidRPr="00144EC9">
        <w:rPr>
          <w:rFonts w:ascii="Times New Roman" w:hAnsi="Times New Roman" w:cs="Times New Roman"/>
          <w:szCs w:val="24"/>
        </w:rPr>
        <w:t>Invites applications for the following post</w:t>
      </w:r>
      <w:r w:rsidR="00BD5A31" w:rsidRPr="00144EC9">
        <w:rPr>
          <w:rFonts w:ascii="Times New Roman" w:hAnsi="Times New Roman" w:cs="Times New Roman" w:hint="eastAsia"/>
          <w:szCs w:val="24"/>
        </w:rPr>
        <w:t>s</w:t>
      </w:r>
    </w:p>
    <w:p w:rsidR="003509C7" w:rsidRPr="00144EC9" w:rsidRDefault="003509C7">
      <w:pPr>
        <w:rPr>
          <w:rFonts w:ascii="Times New Roman" w:hAnsi="Times New Roman" w:cs="Times New Roman"/>
          <w:szCs w:val="24"/>
        </w:rPr>
      </w:pPr>
    </w:p>
    <w:p w:rsidR="003509C7" w:rsidRPr="00144EC9" w:rsidRDefault="00FF1824" w:rsidP="00BD5A31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426" w:hanging="426"/>
        <w:jc w:val="both"/>
        <w:rPr>
          <w:rFonts w:asciiTheme="majorHAnsi" w:hAnsiTheme="majorHAnsi" w:cs="Arial"/>
          <w:b/>
          <w:bCs/>
          <w:color w:val="4E4E4E"/>
          <w:szCs w:val="24"/>
        </w:rPr>
      </w:pPr>
      <w:r w:rsidRPr="00144EC9">
        <w:rPr>
          <w:rFonts w:asciiTheme="majorHAnsi" w:hAnsiTheme="majorHAnsi" w:cs="Arial" w:hint="eastAsia"/>
          <w:b/>
          <w:bCs/>
          <w:color w:val="4E4E4E"/>
          <w:szCs w:val="24"/>
        </w:rPr>
        <w:t>A</w:t>
      </w:r>
      <w:r w:rsidRPr="00144EC9">
        <w:rPr>
          <w:rFonts w:asciiTheme="majorHAnsi" w:hAnsiTheme="majorHAnsi" w:cs="Arial"/>
          <w:b/>
          <w:bCs/>
          <w:color w:val="4E4E4E"/>
          <w:szCs w:val="24"/>
        </w:rPr>
        <w:t>fter-school tutor for students with special educational needs</w:t>
      </w:r>
      <w:r w:rsidRPr="00144EC9">
        <w:rPr>
          <w:rFonts w:asciiTheme="majorHAnsi" w:hAnsiTheme="majorHAnsi" w:cs="Arial" w:hint="eastAsia"/>
          <w:b/>
          <w:bCs/>
          <w:color w:val="4E4E4E"/>
          <w:szCs w:val="24"/>
        </w:rPr>
        <w:t xml:space="preserve"> </w:t>
      </w:r>
      <w:r w:rsidR="00BD5A31" w:rsidRPr="00144EC9">
        <w:rPr>
          <w:rFonts w:asciiTheme="majorHAnsi" w:hAnsiTheme="majorHAnsi" w:cs="Arial" w:hint="eastAsia"/>
          <w:b/>
          <w:bCs/>
          <w:color w:val="4E4E4E"/>
          <w:szCs w:val="24"/>
        </w:rPr>
        <w:t xml:space="preserve">                         </w:t>
      </w:r>
      <w:r w:rsidRPr="00144EC9">
        <w:rPr>
          <w:rFonts w:asciiTheme="majorHAnsi" w:hAnsiTheme="majorHAnsi" w:cs="Arial" w:hint="eastAsia"/>
          <w:b/>
          <w:bCs/>
          <w:color w:val="4E4E4E"/>
          <w:szCs w:val="24"/>
        </w:rPr>
        <w:t xml:space="preserve">(15/9/2016 </w:t>
      </w:r>
      <w:r w:rsidRPr="00144EC9">
        <w:rPr>
          <w:rFonts w:asciiTheme="majorHAnsi" w:hAnsiTheme="majorHAnsi" w:cs="Arial"/>
          <w:b/>
          <w:bCs/>
          <w:color w:val="4E4E4E"/>
          <w:szCs w:val="24"/>
        </w:rPr>
        <w:t>–</w:t>
      </w:r>
      <w:r w:rsidRPr="00144EC9">
        <w:rPr>
          <w:rFonts w:asciiTheme="majorHAnsi" w:hAnsiTheme="majorHAnsi" w:cs="Arial" w:hint="eastAsia"/>
          <w:b/>
          <w:bCs/>
          <w:color w:val="4E4E4E"/>
          <w:szCs w:val="24"/>
        </w:rPr>
        <w:t xml:space="preserve"> 15/7/2017)</w:t>
      </w:r>
    </w:p>
    <w:p w:rsidR="00FF1824" w:rsidRPr="00144EC9" w:rsidRDefault="00FF1824" w:rsidP="00A274A0">
      <w:pPr>
        <w:adjustRightInd w:val="0"/>
        <w:spacing w:line="276" w:lineRule="auto"/>
        <w:textAlignment w:val="baseline"/>
        <w:rPr>
          <w:rFonts w:ascii="Times New Roman" w:hAnsi="Times New Roman" w:cs="Times New Roman"/>
          <w:szCs w:val="24"/>
          <w:u w:val="single"/>
        </w:rPr>
      </w:pPr>
    </w:p>
    <w:p w:rsidR="00BD5A31" w:rsidRPr="00144EC9" w:rsidRDefault="00BD5A31" w:rsidP="00BD5A31">
      <w:pPr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BD5A31" w:rsidRPr="00144EC9" w:rsidRDefault="00BD5A31" w:rsidP="00BD5A31">
      <w:pPr>
        <w:adjustRightInd w:val="0"/>
        <w:spacing w:line="276" w:lineRule="auto"/>
        <w:jc w:val="both"/>
        <w:textAlignment w:val="baseline"/>
        <w:rPr>
          <w:rFonts w:ascii="Times New Roman" w:eastAsia="新細明體" w:hAnsi="Times New Roman" w:cs="Times New Roman"/>
          <w:szCs w:val="24"/>
          <w:lang w:eastAsia="zh-HK"/>
        </w:rPr>
      </w:pPr>
      <w:r w:rsidRPr="00144EC9">
        <w:rPr>
          <w:rFonts w:ascii="Times New Roman" w:hAnsi="Times New Roman" w:cs="Times New Roman"/>
          <w:szCs w:val="24"/>
        </w:rPr>
        <w:t>Our school is going to celebrate the 55</w:t>
      </w:r>
      <w:r w:rsidRPr="00144EC9">
        <w:rPr>
          <w:rFonts w:ascii="Times New Roman" w:hAnsi="Times New Roman" w:cs="Times New Roman"/>
          <w:szCs w:val="24"/>
          <w:vertAlign w:val="superscript"/>
        </w:rPr>
        <w:t>th</w:t>
      </w:r>
      <w:r w:rsidRPr="00144EC9">
        <w:rPr>
          <w:rFonts w:ascii="Times New Roman" w:hAnsi="Times New Roman" w:cs="Times New Roman"/>
          <w:szCs w:val="24"/>
        </w:rPr>
        <w:t xml:space="preserve"> anniversary in 2016/17 and a Musical will be held to commemorate this memorable occasion. </w:t>
      </w:r>
      <w:r w:rsidR="00144EC9" w:rsidRPr="00144EC9">
        <w:rPr>
          <w:rFonts w:ascii="Times New Roman" w:hAnsi="Times New Roman" w:cs="Times New Roman" w:hint="eastAsia"/>
          <w:szCs w:val="24"/>
        </w:rPr>
        <w:t xml:space="preserve"> </w:t>
      </w:r>
      <w:r w:rsidRPr="00144EC9">
        <w:rPr>
          <w:rFonts w:ascii="Times New Roman" w:hAnsi="Times New Roman" w:cs="Times New Roman"/>
          <w:szCs w:val="24"/>
        </w:rPr>
        <w:t xml:space="preserve">We would like to recruit </w:t>
      </w:r>
      <w:r w:rsidRPr="00144EC9">
        <w:rPr>
          <w:rFonts w:ascii="Times New Roman" w:hAnsi="Times New Roman" w:cs="Times New Roman" w:hint="eastAsia"/>
          <w:szCs w:val="24"/>
        </w:rPr>
        <w:t>part</w:t>
      </w:r>
      <w:r w:rsidRPr="00144EC9">
        <w:rPr>
          <w:rFonts w:ascii="Times New Roman" w:hAnsi="Times New Roman" w:cs="Times New Roman"/>
          <w:szCs w:val="24"/>
        </w:rPr>
        <w:t>-</w:t>
      </w:r>
      <w:r w:rsidRPr="00144EC9">
        <w:rPr>
          <w:rFonts w:ascii="Times New Roman" w:hAnsi="Times New Roman" w:cs="Times New Roman" w:hint="eastAsia"/>
          <w:szCs w:val="24"/>
        </w:rPr>
        <w:t>time</w:t>
      </w:r>
      <w:r w:rsidR="00144EC9" w:rsidRPr="00144EC9">
        <w:rPr>
          <w:rFonts w:ascii="Times New Roman" w:hAnsi="Times New Roman" w:cs="Times New Roman" w:hint="eastAsia"/>
          <w:szCs w:val="24"/>
        </w:rPr>
        <w:t xml:space="preserve"> </w:t>
      </w:r>
      <w:bookmarkStart w:id="0" w:name="_GoBack"/>
      <w:r w:rsidR="00144EC9" w:rsidRPr="00144EC9">
        <w:rPr>
          <w:rFonts w:hint="eastAsia"/>
          <w:b/>
          <w:szCs w:val="24"/>
          <w:lang w:eastAsia="zh-HK"/>
        </w:rPr>
        <w:t>Choreographer, Singing Coach,</w:t>
      </w:r>
      <w:r w:rsidRPr="00144EC9">
        <w:rPr>
          <w:rFonts w:hint="eastAsia"/>
          <w:b/>
          <w:szCs w:val="24"/>
          <w:lang w:eastAsia="zh-HK"/>
        </w:rPr>
        <w:t xml:space="preserve"> </w:t>
      </w:r>
      <w:r w:rsidR="00144EC9" w:rsidRPr="00144EC9">
        <w:rPr>
          <w:b/>
          <w:szCs w:val="24"/>
          <w:lang w:eastAsia="zh-HK"/>
        </w:rPr>
        <w:t>Set and Costume designer</w:t>
      </w:r>
      <w:r w:rsidR="00144EC9" w:rsidRPr="00144EC9">
        <w:rPr>
          <w:rFonts w:hint="eastAsia"/>
          <w:b/>
          <w:szCs w:val="24"/>
          <w:lang w:eastAsia="zh-HK"/>
        </w:rPr>
        <w:t xml:space="preserve"> and </w:t>
      </w:r>
      <w:r w:rsidR="00144EC9" w:rsidRPr="00144EC9">
        <w:rPr>
          <w:b/>
          <w:szCs w:val="24"/>
          <w:lang w:eastAsia="zh-HK"/>
        </w:rPr>
        <w:t>Stage Manager</w:t>
      </w:r>
      <w:bookmarkEnd w:id="0"/>
      <w:r w:rsidR="00144EC9" w:rsidRPr="00144EC9">
        <w:rPr>
          <w:rFonts w:ascii="Times New Roman" w:hAnsi="Times New Roman" w:cs="Times New Roman" w:hint="eastAsia"/>
          <w:szCs w:val="24"/>
        </w:rPr>
        <w:t xml:space="preserve"> </w:t>
      </w:r>
      <w:r w:rsidRPr="00144EC9">
        <w:rPr>
          <w:rFonts w:ascii="Times New Roman" w:hAnsi="Times New Roman" w:cs="Times New Roman" w:hint="eastAsia"/>
          <w:szCs w:val="24"/>
        </w:rPr>
        <w:t>to prepare for our</w:t>
      </w:r>
      <w:r w:rsidRPr="00144EC9">
        <w:rPr>
          <w:rFonts w:ascii="Times New Roman" w:eastAsia="新細明體" w:hAnsi="Times New Roman" w:cs="Times New Roman"/>
          <w:szCs w:val="24"/>
          <w:lang w:eastAsia="zh-HK"/>
        </w:rPr>
        <w:t xml:space="preserve"> Musical </w:t>
      </w:r>
      <w:r w:rsidRPr="00144EC9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which </w:t>
      </w:r>
      <w:r w:rsidRPr="00144EC9">
        <w:rPr>
          <w:rFonts w:ascii="Times New Roman" w:eastAsia="新細明體" w:hAnsi="Times New Roman" w:cs="Times New Roman"/>
          <w:szCs w:val="24"/>
          <w:lang w:eastAsia="zh-HK"/>
        </w:rPr>
        <w:t xml:space="preserve">will be put on stage </w:t>
      </w:r>
      <w:r w:rsidRPr="00144EC9">
        <w:rPr>
          <w:rFonts w:ascii="Times New Roman" w:eastAsia="新細明體" w:hAnsi="Times New Roman" w:cs="Times New Roman" w:hint="eastAsia"/>
          <w:szCs w:val="24"/>
          <w:lang w:eastAsia="zh-HK"/>
        </w:rPr>
        <w:t>i</w:t>
      </w:r>
      <w:r w:rsidRPr="00144EC9">
        <w:rPr>
          <w:rFonts w:ascii="Times New Roman" w:eastAsia="新細明體" w:hAnsi="Times New Roman" w:cs="Times New Roman"/>
          <w:szCs w:val="24"/>
          <w:lang w:eastAsia="zh-HK"/>
        </w:rPr>
        <w:t xml:space="preserve">n </w:t>
      </w:r>
      <w:r w:rsidRPr="00144EC9">
        <w:rPr>
          <w:rFonts w:ascii="Times New Roman" w:eastAsia="新細明體" w:hAnsi="Times New Roman" w:cs="Times New Roman" w:hint="eastAsia"/>
          <w:szCs w:val="24"/>
          <w:lang w:eastAsia="zh-HK"/>
        </w:rPr>
        <w:t>mid</w:t>
      </w:r>
      <w:r w:rsidRPr="00144EC9">
        <w:rPr>
          <w:rFonts w:ascii="Times New Roman" w:eastAsia="新細明體" w:hAnsi="Times New Roman" w:cs="Times New Roman"/>
          <w:szCs w:val="24"/>
          <w:lang w:eastAsia="zh-HK"/>
        </w:rPr>
        <w:t>-</w:t>
      </w:r>
      <w:r w:rsidRPr="00144EC9">
        <w:rPr>
          <w:rFonts w:ascii="Times New Roman" w:eastAsia="新細明體" w:hAnsi="Times New Roman" w:cs="Times New Roman" w:hint="eastAsia"/>
          <w:szCs w:val="24"/>
          <w:lang w:eastAsia="zh-HK"/>
        </w:rPr>
        <w:t>February</w:t>
      </w:r>
      <w:r w:rsidRPr="00144EC9">
        <w:rPr>
          <w:rFonts w:ascii="Times New Roman" w:eastAsia="新細明體" w:hAnsi="Times New Roman" w:cs="Times New Roman"/>
          <w:szCs w:val="24"/>
          <w:lang w:eastAsia="zh-HK"/>
        </w:rPr>
        <w:t xml:space="preserve"> 201</w:t>
      </w:r>
      <w:r w:rsidRPr="00144EC9">
        <w:rPr>
          <w:rFonts w:ascii="Times New Roman" w:eastAsia="新細明體" w:hAnsi="Times New Roman" w:cs="Times New Roman" w:hint="eastAsia"/>
          <w:szCs w:val="24"/>
          <w:lang w:eastAsia="zh-HK"/>
        </w:rPr>
        <w:t>7.</w:t>
      </w:r>
    </w:p>
    <w:p w:rsidR="00BD5A31" w:rsidRPr="00144EC9" w:rsidRDefault="00BD5A31" w:rsidP="009A4B10">
      <w:pPr>
        <w:spacing w:line="276" w:lineRule="auto"/>
        <w:ind w:leftChars="177" w:left="425"/>
        <w:jc w:val="both"/>
        <w:rPr>
          <w:rFonts w:ascii="Times New Roman" w:hAnsi="Times New Roman" w:cs="Times New Roman"/>
          <w:szCs w:val="24"/>
        </w:rPr>
      </w:pPr>
    </w:p>
    <w:p w:rsidR="00BD5A31" w:rsidRPr="00144EC9" w:rsidRDefault="00BD5A31" w:rsidP="00BD5A31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426" w:hanging="426"/>
        <w:jc w:val="both"/>
        <w:rPr>
          <w:rFonts w:asciiTheme="majorHAnsi" w:hAnsiTheme="majorHAnsi" w:cs="Arial"/>
          <w:b/>
          <w:bCs/>
          <w:color w:val="4E4E4E"/>
          <w:szCs w:val="24"/>
        </w:rPr>
      </w:pPr>
      <w:r w:rsidRPr="00144EC9">
        <w:rPr>
          <w:rFonts w:asciiTheme="majorHAnsi" w:hAnsiTheme="majorHAnsi" w:cs="Arial"/>
          <w:b/>
          <w:bCs/>
          <w:color w:val="4E4E4E"/>
          <w:szCs w:val="24"/>
        </w:rPr>
        <w:t>Choreographer’s Job Duties: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>Studying story lines and musical scores to translate ideas and moods into movements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>Directing rehearsals to instruct dancers in steps and techniques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>Designing dance movements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>Working with music directors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>Auditioning performers for dance parts</w:t>
      </w:r>
    </w:p>
    <w:p w:rsidR="00BD5A31" w:rsidRDefault="00BD5A31" w:rsidP="00BD5A31">
      <w:pPr>
        <w:rPr>
          <w:rFonts w:asciiTheme="majorHAnsi" w:hAnsiTheme="majorHAnsi" w:cs="Arial"/>
          <w:color w:val="4E4E4E"/>
          <w:szCs w:val="24"/>
        </w:rPr>
      </w:pPr>
    </w:p>
    <w:p w:rsidR="00144EC9" w:rsidRPr="00144EC9" w:rsidRDefault="00144EC9" w:rsidP="00BD5A31">
      <w:pPr>
        <w:rPr>
          <w:rFonts w:asciiTheme="majorHAnsi" w:hAnsiTheme="majorHAnsi" w:cs="Arial"/>
          <w:color w:val="4E4E4E"/>
          <w:szCs w:val="24"/>
        </w:rPr>
      </w:pPr>
    </w:p>
    <w:p w:rsidR="00BD5A31" w:rsidRPr="00144EC9" w:rsidRDefault="00BD5A31" w:rsidP="00BD5A31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426" w:hanging="426"/>
        <w:jc w:val="both"/>
        <w:rPr>
          <w:rFonts w:asciiTheme="majorHAnsi" w:hAnsiTheme="majorHAnsi" w:cs="Arial"/>
          <w:b/>
          <w:bCs/>
          <w:color w:val="4E4E4E"/>
          <w:szCs w:val="24"/>
        </w:rPr>
      </w:pPr>
      <w:r w:rsidRPr="00144EC9">
        <w:rPr>
          <w:rFonts w:asciiTheme="majorHAnsi" w:hAnsiTheme="majorHAnsi" w:cs="Arial"/>
          <w:b/>
          <w:bCs/>
          <w:color w:val="4E4E4E"/>
          <w:szCs w:val="24"/>
        </w:rPr>
        <w:t>Singing coach’s Job Duties: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 xml:space="preserve">Coach individuals for a particular role in a play or musical 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>Plan lessons and organise resources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>Teach vocal and breathing exercises and techniques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>Instruct in melody, harmony and improvisation</w:t>
      </w:r>
    </w:p>
    <w:p w:rsidR="00BD5A31" w:rsidRDefault="00BD5A31" w:rsidP="00BD5A31">
      <w:pPr>
        <w:rPr>
          <w:rFonts w:asciiTheme="majorHAnsi" w:hAnsiTheme="majorHAnsi"/>
          <w:szCs w:val="24"/>
        </w:rPr>
      </w:pPr>
    </w:p>
    <w:p w:rsidR="00144EC9" w:rsidRPr="00144EC9" w:rsidRDefault="00144EC9" w:rsidP="00BD5A31">
      <w:pPr>
        <w:rPr>
          <w:rFonts w:asciiTheme="majorHAnsi" w:hAnsiTheme="majorHAnsi"/>
          <w:szCs w:val="24"/>
        </w:rPr>
      </w:pPr>
    </w:p>
    <w:p w:rsidR="00BD5A31" w:rsidRPr="00144EC9" w:rsidRDefault="00BD5A31" w:rsidP="00BD5A31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426" w:hanging="426"/>
        <w:jc w:val="both"/>
        <w:rPr>
          <w:rFonts w:asciiTheme="majorHAnsi" w:hAnsiTheme="majorHAnsi" w:cs="Arial"/>
          <w:b/>
          <w:bCs/>
          <w:color w:val="4E4E4E"/>
          <w:szCs w:val="24"/>
        </w:rPr>
      </w:pPr>
      <w:r w:rsidRPr="00144EC9">
        <w:rPr>
          <w:rFonts w:asciiTheme="majorHAnsi" w:hAnsiTheme="majorHAnsi" w:cs="Arial"/>
          <w:b/>
          <w:bCs/>
          <w:color w:val="4E4E4E"/>
          <w:szCs w:val="24"/>
        </w:rPr>
        <w:t>Set and Costume designer’s Job Duties:</w:t>
      </w:r>
    </w:p>
    <w:p w:rsidR="00BD5A31" w:rsidRPr="00144EC9" w:rsidRDefault="00BD5A31" w:rsidP="00BD5A31">
      <w:pPr>
        <w:rPr>
          <w:rFonts w:asciiTheme="majorHAnsi" w:hAnsiTheme="majorHAnsi"/>
          <w:b/>
          <w:szCs w:val="24"/>
        </w:rPr>
      </w:pP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>Discuss ideas with the production designer, director, and make-up, set and lighting designers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>Create costume ideas to fit the production’s design concept and budget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>Sketch costume designs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>Give instructions to costume makers, who would turn your sketches into real garments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>Managing the wardrobe budget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>Buying or hiring outfits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>Fitting, altering and adapting costumes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>Making sure that wardrobe items are available at the right time</w:t>
      </w:r>
    </w:p>
    <w:p w:rsidR="00BD5A31" w:rsidRDefault="00BD5A31" w:rsidP="00BD5A31">
      <w:pPr>
        <w:pStyle w:val="a3"/>
        <w:tabs>
          <w:tab w:val="left" w:pos="851"/>
        </w:tabs>
        <w:autoSpaceDE w:val="0"/>
        <w:autoSpaceDN w:val="0"/>
        <w:adjustRightInd w:val="0"/>
        <w:ind w:leftChars="0" w:left="851"/>
        <w:jc w:val="both"/>
        <w:rPr>
          <w:rFonts w:ascii="Times New Roman" w:hAnsi="Times New Roman" w:cs="Times New Roman"/>
          <w:color w:val="4E4E4E"/>
          <w:szCs w:val="24"/>
        </w:rPr>
      </w:pPr>
    </w:p>
    <w:p w:rsidR="00144EC9" w:rsidRDefault="00144EC9" w:rsidP="00BD5A31">
      <w:pPr>
        <w:pStyle w:val="a3"/>
        <w:tabs>
          <w:tab w:val="left" w:pos="851"/>
        </w:tabs>
        <w:autoSpaceDE w:val="0"/>
        <w:autoSpaceDN w:val="0"/>
        <w:adjustRightInd w:val="0"/>
        <w:ind w:leftChars="0" w:left="851"/>
        <w:jc w:val="both"/>
        <w:rPr>
          <w:rFonts w:ascii="Times New Roman" w:hAnsi="Times New Roman" w:cs="Times New Roman"/>
          <w:color w:val="4E4E4E"/>
          <w:szCs w:val="24"/>
        </w:rPr>
      </w:pPr>
    </w:p>
    <w:p w:rsidR="00144EC9" w:rsidRDefault="00144EC9" w:rsidP="00BD5A31">
      <w:pPr>
        <w:pStyle w:val="a3"/>
        <w:tabs>
          <w:tab w:val="left" w:pos="851"/>
        </w:tabs>
        <w:autoSpaceDE w:val="0"/>
        <w:autoSpaceDN w:val="0"/>
        <w:adjustRightInd w:val="0"/>
        <w:ind w:leftChars="0" w:left="851"/>
        <w:jc w:val="both"/>
        <w:rPr>
          <w:rFonts w:ascii="Times New Roman" w:hAnsi="Times New Roman" w:cs="Times New Roman"/>
          <w:color w:val="4E4E4E"/>
          <w:szCs w:val="24"/>
        </w:rPr>
      </w:pPr>
    </w:p>
    <w:p w:rsidR="00144EC9" w:rsidRDefault="00144EC9" w:rsidP="00BD5A31">
      <w:pPr>
        <w:pStyle w:val="a3"/>
        <w:tabs>
          <w:tab w:val="left" w:pos="851"/>
        </w:tabs>
        <w:autoSpaceDE w:val="0"/>
        <w:autoSpaceDN w:val="0"/>
        <w:adjustRightInd w:val="0"/>
        <w:ind w:leftChars="0" w:left="851"/>
        <w:jc w:val="both"/>
        <w:rPr>
          <w:rFonts w:ascii="Times New Roman" w:hAnsi="Times New Roman" w:cs="Times New Roman"/>
          <w:color w:val="4E4E4E"/>
          <w:szCs w:val="24"/>
        </w:rPr>
      </w:pPr>
    </w:p>
    <w:p w:rsidR="00144EC9" w:rsidRDefault="00144EC9" w:rsidP="00BD5A31">
      <w:pPr>
        <w:pStyle w:val="a3"/>
        <w:tabs>
          <w:tab w:val="left" w:pos="851"/>
        </w:tabs>
        <w:autoSpaceDE w:val="0"/>
        <w:autoSpaceDN w:val="0"/>
        <w:adjustRightInd w:val="0"/>
        <w:ind w:leftChars="0" w:left="851"/>
        <w:jc w:val="both"/>
        <w:rPr>
          <w:rFonts w:ascii="Times New Roman" w:hAnsi="Times New Roman" w:cs="Times New Roman"/>
          <w:color w:val="4E4E4E"/>
          <w:szCs w:val="24"/>
        </w:rPr>
      </w:pPr>
    </w:p>
    <w:p w:rsidR="00144EC9" w:rsidRDefault="00144EC9" w:rsidP="00BD5A31">
      <w:pPr>
        <w:pStyle w:val="a3"/>
        <w:tabs>
          <w:tab w:val="left" w:pos="851"/>
        </w:tabs>
        <w:autoSpaceDE w:val="0"/>
        <w:autoSpaceDN w:val="0"/>
        <w:adjustRightInd w:val="0"/>
        <w:ind w:leftChars="0" w:left="851"/>
        <w:jc w:val="both"/>
        <w:rPr>
          <w:rFonts w:ascii="Times New Roman" w:hAnsi="Times New Roman" w:cs="Times New Roman"/>
          <w:color w:val="4E4E4E"/>
          <w:szCs w:val="24"/>
        </w:rPr>
      </w:pPr>
    </w:p>
    <w:p w:rsidR="00144EC9" w:rsidRPr="00144EC9" w:rsidRDefault="00144EC9" w:rsidP="00BD5A31">
      <w:pPr>
        <w:pStyle w:val="a3"/>
        <w:tabs>
          <w:tab w:val="left" w:pos="851"/>
        </w:tabs>
        <w:autoSpaceDE w:val="0"/>
        <w:autoSpaceDN w:val="0"/>
        <w:adjustRightInd w:val="0"/>
        <w:ind w:leftChars="0" w:left="851"/>
        <w:jc w:val="both"/>
        <w:rPr>
          <w:rFonts w:ascii="Times New Roman" w:hAnsi="Times New Roman" w:cs="Times New Roman"/>
          <w:color w:val="4E4E4E"/>
          <w:szCs w:val="24"/>
        </w:rPr>
      </w:pPr>
    </w:p>
    <w:p w:rsidR="00BD5A31" w:rsidRPr="00144EC9" w:rsidRDefault="00BD5A31" w:rsidP="00BD5A31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426" w:hanging="426"/>
        <w:jc w:val="both"/>
        <w:rPr>
          <w:rFonts w:asciiTheme="majorHAnsi" w:hAnsiTheme="majorHAnsi" w:cs="Arial"/>
          <w:b/>
          <w:bCs/>
          <w:color w:val="4E4E4E"/>
          <w:szCs w:val="24"/>
        </w:rPr>
      </w:pPr>
      <w:r w:rsidRPr="00144EC9">
        <w:rPr>
          <w:rFonts w:asciiTheme="majorHAnsi" w:hAnsiTheme="majorHAnsi" w:cs="Arial"/>
          <w:b/>
          <w:bCs/>
          <w:color w:val="4E4E4E"/>
          <w:szCs w:val="24"/>
        </w:rPr>
        <w:lastRenderedPageBreak/>
        <w:t>Stage Manager Job Duties: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 xml:space="preserve">Organize rehearsals 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 xml:space="preserve">Work with staff to plan wardrobe, set design, scene changes, sound and lighting 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 xml:space="preserve">Manage the props budget and organize props and set dressing 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 xml:space="preserve">Keep the ‘prompt copy’ of the script, which notes the performers’ positions on stage, script changes, and the props, lighting and sound needed for each scene 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 xml:space="preserve">Liaise with theatre managers and front-of-house staff 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 xml:space="preserve">Supervise the 'get in' and ‘get out’- the times when sets and equipment are set up before the show and taken down afterwards 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 xml:space="preserve">Give cues for the performers to go on stage </w:t>
      </w:r>
    </w:p>
    <w:p w:rsidR="00BD5A31" w:rsidRPr="00144EC9" w:rsidRDefault="00BD5A31" w:rsidP="00BD5A31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Chars="0" w:left="851" w:hanging="425"/>
        <w:jc w:val="both"/>
        <w:rPr>
          <w:rFonts w:ascii="Times New Roman" w:hAnsi="Times New Roman" w:cs="Times New Roman"/>
          <w:color w:val="4E4E4E"/>
          <w:szCs w:val="24"/>
        </w:rPr>
      </w:pPr>
      <w:r w:rsidRPr="00144EC9">
        <w:rPr>
          <w:rFonts w:ascii="Times New Roman" w:hAnsi="Times New Roman" w:cs="Times New Roman"/>
          <w:color w:val="4E4E4E"/>
          <w:szCs w:val="24"/>
        </w:rPr>
        <w:t>Cue the technical crew for soun</w:t>
      </w:r>
    </w:p>
    <w:p w:rsidR="00BD5A31" w:rsidRDefault="00BD5A31" w:rsidP="00BD5A31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144EC9" w:rsidRPr="00144EC9" w:rsidRDefault="00144EC9" w:rsidP="00BD5A31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D5A31" w:rsidRPr="00144EC9" w:rsidRDefault="00BD5A31" w:rsidP="00BD5A31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44EC9">
        <w:rPr>
          <w:rFonts w:ascii="Times New Roman" w:hAnsi="Times New Roman" w:cs="Times New Roman"/>
          <w:szCs w:val="24"/>
        </w:rPr>
        <w:t xml:space="preserve">Applicants are invited to send </w:t>
      </w:r>
      <w:r w:rsidRPr="00144EC9">
        <w:rPr>
          <w:rFonts w:ascii="Times New Roman" w:hAnsi="Times New Roman" w:cs="Times New Roman" w:hint="eastAsia"/>
          <w:szCs w:val="24"/>
        </w:rPr>
        <w:t>a full</w:t>
      </w:r>
      <w:r w:rsidRPr="00144EC9">
        <w:rPr>
          <w:rFonts w:ascii="Times New Roman" w:hAnsi="Times New Roman" w:cs="Times New Roman"/>
          <w:szCs w:val="24"/>
        </w:rPr>
        <w:t xml:space="preserve"> resume </w:t>
      </w:r>
      <w:r w:rsidRPr="00144EC9">
        <w:rPr>
          <w:rFonts w:ascii="Times New Roman" w:hAnsi="Times New Roman" w:cs="Times New Roman" w:hint="eastAsia"/>
          <w:szCs w:val="24"/>
        </w:rPr>
        <w:t xml:space="preserve">stating </w:t>
      </w:r>
      <w:r w:rsidRPr="00144EC9">
        <w:rPr>
          <w:rFonts w:ascii="Times New Roman" w:hAnsi="Times New Roman" w:cs="Times New Roman"/>
          <w:szCs w:val="24"/>
        </w:rPr>
        <w:t xml:space="preserve">expected </w:t>
      </w:r>
      <w:r w:rsidRPr="00144EC9">
        <w:rPr>
          <w:rFonts w:ascii="Times New Roman" w:hAnsi="Times New Roman" w:cs="Times New Roman" w:hint="eastAsia"/>
          <w:szCs w:val="24"/>
        </w:rPr>
        <w:t xml:space="preserve">hourly </w:t>
      </w:r>
      <w:r w:rsidRPr="00144EC9">
        <w:rPr>
          <w:rFonts w:ascii="Times New Roman" w:hAnsi="Times New Roman" w:cs="Times New Roman"/>
          <w:szCs w:val="24"/>
        </w:rPr>
        <w:t>salary to</w:t>
      </w:r>
      <w:r w:rsidRPr="00144EC9">
        <w:rPr>
          <w:rFonts w:ascii="Times New Roman" w:hAnsi="Times New Roman" w:cs="Times New Roman" w:hint="eastAsia"/>
          <w:szCs w:val="24"/>
        </w:rPr>
        <w:t xml:space="preserve">: </w:t>
      </w:r>
      <w:hyperlink r:id="rId11" w:history="1">
        <w:r w:rsidRPr="00144EC9">
          <w:rPr>
            <w:rStyle w:val="a8"/>
            <w:rFonts w:ascii="Times New Roman" w:hAnsi="Times New Roman" w:cs="Times New Roman" w:hint="eastAsia"/>
            <w:szCs w:val="24"/>
          </w:rPr>
          <w:t>enquiry@tsk.edu.hk</w:t>
        </w:r>
      </w:hyperlink>
      <w:r w:rsidRPr="00144EC9">
        <w:rPr>
          <w:rFonts w:ascii="Times New Roman" w:hAnsi="Times New Roman" w:cs="Times New Roman" w:hint="eastAsia"/>
          <w:szCs w:val="24"/>
        </w:rPr>
        <w:t xml:space="preserve"> or by mail: T</w:t>
      </w:r>
      <w:r w:rsidRPr="00144EC9">
        <w:rPr>
          <w:rFonts w:ascii="Times New Roman" w:hAnsi="Times New Roman" w:cs="Times New Roman"/>
          <w:szCs w:val="24"/>
        </w:rPr>
        <w:t xml:space="preserve">he Principal, S.K.H. Tang Shiu Kin Secondary School, 9 Oi Kwan Road, Wanchai, Hong Kong </w:t>
      </w:r>
      <w:r w:rsidRPr="00144EC9">
        <w:rPr>
          <w:rFonts w:ascii="Times New Roman" w:hAnsi="Times New Roman" w:cs="Times New Roman"/>
          <w:szCs w:val="24"/>
          <w:u w:val="single"/>
        </w:rPr>
        <w:t xml:space="preserve">on or before </w:t>
      </w:r>
      <w:r w:rsidRPr="00144EC9">
        <w:rPr>
          <w:rFonts w:ascii="Times New Roman" w:hAnsi="Times New Roman" w:cs="Times New Roman" w:hint="eastAsia"/>
          <w:szCs w:val="24"/>
          <w:u w:val="single"/>
        </w:rPr>
        <w:t xml:space="preserve">9 September </w:t>
      </w:r>
      <w:r w:rsidRPr="00144EC9">
        <w:rPr>
          <w:rFonts w:ascii="Times New Roman" w:hAnsi="Times New Roman" w:cs="Times New Roman"/>
          <w:szCs w:val="24"/>
          <w:u w:val="single"/>
        </w:rPr>
        <w:t>2016</w:t>
      </w:r>
      <w:r w:rsidRPr="00144EC9">
        <w:rPr>
          <w:rFonts w:ascii="Times New Roman" w:hAnsi="Times New Roman" w:cs="Times New Roman"/>
          <w:szCs w:val="24"/>
        </w:rPr>
        <w:t xml:space="preserve">.  </w:t>
      </w:r>
    </w:p>
    <w:p w:rsidR="00BD5A31" w:rsidRPr="00144EC9" w:rsidRDefault="00BD5A31" w:rsidP="009A4B10">
      <w:pPr>
        <w:spacing w:line="276" w:lineRule="auto"/>
        <w:ind w:leftChars="177" w:left="425"/>
        <w:jc w:val="both"/>
        <w:rPr>
          <w:rFonts w:ascii="Times New Roman" w:hAnsi="Times New Roman" w:cs="Times New Roman"/>
          <w:szCs w:val="24"/>
        </w:rPr>
      </w:pPr>
    </w:p>
    <w:p w:rsidR="00882F90" w:rsidRPr="00144EC9" w:rsidRDefault="00A23F38" w:rsidP="00A23F38">
      <w:pPr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144EC9">
        <w:rPr>
          <w:rFonts w:ascii="Times New Roman" w:hAnsi="Times New Roman" w:cs="Times New Roman" w:hint="eastAsia"/>
          <w:i/>
          <w:szCs w:val="24"/>
        </w:rPr>
        <w:t>(</w:t>
      </w:r>
      <w:r w:rsidRPr="00144EC9">
        <w:rPr>
          <w:rFonts w:ascii="Times New Roman" w:hAnsi="Times New Roman" w:cs="Times New Roman"/>
          <w:i/>
          <w:szCs w:val="24"/>
        </w:rPr>
        <w:t>All information provided will be kept confidential and be only used for the recruitment purposes of the related post.</w:t>
      </w:r>
      <w:r w:rsidRPr="00144EC9">
        <w:rPr>
          <w:rFonts w:ascii="Times New Roman" w:hAnsi="Times New Roman" w:cs="Times New Roman" w:hint="eastAsia"/>
          <w:i/>
          <w:szCs w:val="24"/>
        </w:rPr>
        <w:t>)</w:t>
      </w:r>
    </w:p>
    <w:p w:rsidR="009A4B10" w:rsidRPr="00144EC9" w:rsidRDefault="009A4B10" w:rsidP="009A4B10">
      <w:pPr>
        <w:ind w:leftChars="177" w:left="425"/>
        <w:rPr>
          <w:rFonts w:ascii="Times New Roman" w:hAnsi="Times New Roman" w:cs="Times New Roman"/>
          <w:szCs w:val="24"/>
        </w:rPr>
      </w:pPr>
    </w:p>
    <w:p w:rsidR="00A23F38" w:rsidRPr="00BD5A31" w:rsidRDefault="00A23F38" w:rsidP="009A4B10">
      <w:pPr>
        <w:ind w:leftChars="177" w:left="425"/>
        <w:rPr>
          <w:rFonts w:ascii="Times New Roman" w:hAnsi="Times New Roman" w:cs="Times New Roman"/>
          <w:szCs w:val="24"/>
        </w:rPr>
      </w:pPr>
    </w:p>
    <w:sectPr w:rsidR="00A23F38" w:rsidRPr="00BD5A31" w:rsidSect="00144EC9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A3" w:rsidRDefault="00ED52A3" w:rsidP="00921A7C">
      <w:r>
        <w:separator/>
      </w:r>
    </w:p>
  </w:endnote>
  <w:endnote w:type="continuationSeparator" w:id="0">
    <w:p w:rsidR="00ED52A3" w:rsidRDefault="00ED52A3" w:rsidP="0092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A3" w:rsidRDefault="00ED52A3" w:rsidP="00921A7C">
      <w:r>
        <w:separator/>
      </w:r>
    </w:p>
  </w:footnote>
  <w:footnote w:type="continuationSeparator" w:id="0">
    <w:p w:rsidR="00ED52A3" w:rsidRDefault="00ED52A3" w:rsidP="0092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5E305C"/>
    <w:multiLevelType w:val="hybridMultilevel"/>
    <w:tmpl w:val="D72C5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537A2"/>
    <w:multiLevelType w:val="hybridMultilevel"/>
    <w:tmpl w:val="F0DE0A4A"/>
    <w:lvl w:ilvl="0" w:tplc="DA407016">
      <w:start w:val="1"/>
      <w:numFmt w:val="bullet"/>
      <w:lvlText w:val="-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">
    <w:nsid w:val="3FE61E1B"/>
    <w:multiLevelType w:val="hybridMultilevel"/>
    <w:tmpl w:val="61E02A78"/>
    <w:lvl w:ilvl="0" w:tplc="DA407016">
      <w:start w:val="1"/>
      <w:numFmt w:val="bullet"/>
      <w:lvlText w:val="-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DA407016">
      <w:start w:val="1"/>
      <w:numFmt w:val="bullet"/>
      <w:lvlText w:val="-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">
    <w:nsid w:val="70F5344E"/>
    <w:multiLevelType w:val="hybridMultilevel"/>
    <w:tmpl w:val="F92A8950"/>
    <w:lvl w:ilvl="0" w:tplc="51E08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12D618">
      <w:numFmt w:val="bullet"/>
      <w:lvlText w:val="-"/>
      <w:lvlJc w:val="left"/>
      <w:pPr>
        <w:ind w:left="840" w:hanging="360"/>
      </w:pPr>
      <w:rPr>
        <w:rFonts w:ascii="Cambria" w:eastAsiaTheme="minorEastAsia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7F611F"/>
    <w:multiLevelType w:val="hybridMultilevel"/>
    <w:tmpl w:val="3842A52E"/>
    <w:lvl w:ilvl="0" w:tplc="BF383CEA">
      <w:start w:val="16"/>
      <w:numFmt w:val="bullet"/>
      <w:lvlText w:val="-"/>
      <w:lvlJc w:val="left"/>
      <w:pPr>
        <w:ind w:left="1080" w:hanging="720"/>
      </w:pPr>
      <w:rPr>
        <w:rFonts w:ascii="Calibri" w:eastAsiaTheme="minorEastAsia" w:hAnsi="Calibri" w:cs="PT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C7"/>
    <w:rsid w:val="000A4AF8"/>
    <w:rsid w:val="00144EC9"/>
    <w:rsid w:val="001D2F87"/>
    <w:rsid w:val="002E6BF0"/>
    <w:rsid w:val="003509C7"/>
    <w:rsid w:val="00430649"/>
    <w:rsid w:val="00440EC1"/>
    <w:rsid w:val="007F5F24"/>
    <w:rsid w:val="00804BFC"/>
    <w:rsid w:val="00882F90"/>
    <w:rsid w:val="00921A7C"/>
    <w:rsid w:val="00921F0B"/>
    <w:rsid w:val="009A4B10"/>
    <w:rsid w:val="00A23F38"/>
    <w:rsid w:val="00A274A0"/>
    <w:rsid w:val="00A560E8"/>
    <w:rsid w:val="00AE052B"/>
    <w:rsid w:val="00B33E7B"/>
    <w:rsid w:val="00BD5A31"/>
    <w:rsid w:val="00C90A3D"/>
    <w:rsid w:val="00CE46EE"/>
    <w:rsid w:val="00ED52A3"/>
    <w:rsid w:val="00EF46C8"/>
    <w:rsid w:val="00F616B6"/>
    <w:rsid w:val="00FA2585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1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1A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1A7C"/>
    <w:rPr>
      <w:sz w:val="20"/>
      <w:szCs w:val="20"/>
    </w:rPr>
  </w:style>
  <w:style w:type="character" w:styleId="a8">
    <w:name w:val="Hyperlink"/>
    <w:basedOn w:val="a0"/>
    <w:uiPriority w:val="99"/>
    <w:unhideWhenUsed/>
    <w:rsid w:val="00A27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1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1A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1A7C"/>
    <w:rPr>
      <w:sz w:val="20"/>
      <w:szCs w:val="20"/>
    </w:rPr>
  </w:style>
  <w:style w:type="character" w:styleId="a8">
    <w:name w:val="Hyperlink"/>
    <w:basedOn w:val="a0"/>
    <w:uiPriority w:val="99"/>
    <w:unhideWhenUsed/>
    <w:rsid w:val="00A27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quiry@tsk.edu.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sk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htsk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Or</dc:creator>
  <cp:lastModifiedBy>Jacky Lee</cp:lastModifiedBy>
  <cp:revision>2</cp:revision>
  <cp:lastPrinted>2016-08-26T01:45:00Z</cp:lastPrinted>
  <dcterms:created xsi:type="dcterms:W3CDTF">2016-08-26T05:57:00Z</dcterms:created>
  <dcterms:modified xsi:type="dcterms:W3CDTF">2016-08-26T05:57:00Z</dcterms:modified>
</cp:coreProperties>
</file>